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567" w:rsidRPr="004D38BD" w:rsidRDefault="00872B66" w:rsidP="00972408">
      <w:pPr>
        <w:pStyle w:val="CenteredCaption"/>
        <w:rPr>
          <w:bCs/>
        </w:rPr>
      </w:pPr>
      <w:r w:rsidRPr="00872B66">
        <w:t xml:space="preserve">MAGGIE SOTTERO MAGGIE MADNESS 17 INSTAGRAM </w:t>
      </w:r>
      <w:r>
        <w:t xml:space="preserve">SWEEPSTAKES </w:t>
      </w:r>
      <w:r w:rsidR="00E73760" w:rsidRPr="004D38BD">
        <w:t>(“</w:t>
      </w:r>
      <w:r>
        <w:t>SWEEPSTAKES</w:t>
      </w:r>
      <w:r w:rsidR="00E73760" w:rsidRPr="004D38BD">
        <w:t>”)</w:t>
      </w:r>
      <w:r w:rsidR="00E73760" w:rsidRPr="004D38BD">
        <w:br/>
      </w:r>
      <w:r w:rsidR="00E73760" w:rsidRPr="004D38BD">
        <w:rPr>
          <w:spacing w:val="-1"/>
        </w:rPr>
        <w:t>Official</w:t>
      </w:r>
      <w:r w:rsidR="00E73760" w:rsidRPr="004D38BD">
        <w:rPr>
          <w:spacing w:val="-14"/>
        </w:rPr>
        <w:t xml:space="preserve"> </w:t>
      </w:r>
      <w:r w:rsidR="00E73760" w:rsidRPr="004D38BD">
        <w:t>Rules (“Rules”)</w:t>
      </w:r>
    </w:p>
    <w:p w:rsidR="00C23567" w:rsidRPr="004D38BD" w:rsidRDefault="00E73760" w:rsidP="00972408">
      <w:pPr>
        <w:pStyle w:val="Heading1"/>
        <w:rPr>
          <w:szCs w:val="20"/>
        </w:rPr>
      </w:pPr>
      <w:r w:rsidRPr="004D38BD">
        <w:t>Entry</w:t>
      </w:r>
      <w:r w:rsidRPr="004D38BD">
        <w:rPr>
          <w:spacing w:val="-19"/>
        </w:rPr>
        <w:t xml:space="preserve"> </w:t>
      </w:r>
      <w:r w:rsidRPr="004D38BD">
        <w:t>Conditions.</w:t>
      </w:r>
    </w:p>
    <w:p w:rsidR="00972408" w:rsidRPr="004D38BD" w:rsidRDefault="00E73760" w:rsidP="00972408">
      <w:pPr>
        <w:pStyle w:val="BodyLeft"/>
      </w:pPr>
      <w:r w:rsidRPr="004D38BD">
        <w:t>This</w:t>
      </w:r>
      <w:r w:rsidRPr="004D38BD">
        <w:rPr>
          <w:spacing w:val="-6"/>
        </w:rPr>
        <w:t xml:space="preserve"> </w:t>
      </w:r>
      <w:r w:rsidRPr="004D38BD">
        <w:rPr>
          <w:spacing w:val="-1"/>
        </w:rPr>
        <w:t>promotion</w:t>
      </w:r>
      <w:r w:rsidRPr="004D38BD">
        <w:rPr>
          <w:spacing w:val="-5"/>
        </w:rPr>
        <w:t xml:space="preserve"> </w:t>
      </w:r>
      <w:r w:rsidRPr="004D38BD">
        <w:rPr>
          <w:spacing w:val="-1"/>
        </w:rPr>
        <w:t>is</w:t>
      </w:r>
      <w:r w:rsidRPr="004D38BD">
        <w:rPr>
          <w:spacing w:val="-6"/>
        </w:rPr>
        <w:t xml:space="preserve"> </w:t>
      </w:r>
      <w:r w:rsidRPr="004D38BD">
        <w:t>in</w:t>
      </w:r>
      <w:r w:rsidRPr="004D38BD">
        <w:rPr>
          <w:spacing w:val="-6"/>
        </w:rPr>
        <w:t xml:space="preserve"> </w:t>
      </w:r>
      <w:r w:rsidRPr="004D38BD">
        <w:rPr>
          <w:spacing w:val="-1"/>
        </w:rPr>
        <w:t>no</w:t>
      </w:r>
      <w:r w:rsidRPr="004D38BD">
        <w:rPr>
          <w:spacing w:val="-3"/>
        </w:rPr>
        <w:t xml:space="preserve"> </w:t>
      </w:r>
      <w:r w:rsidRPr="004D38BD">
        <w:t>way</w:t>
      </w:r>
      <w:r w:rsidRPr="004D38BD">
        <w:rPr>
          <w:spacing w:val="-7"/>
        </w:rPr>
        <w:t xml:space="preserve"> </w:t>
      </w:r>
      <w:r w:rsidRPr="004D38BD">
        <w:rPr>
          <w:spacing w:val="-1"/>
        </w:rPr>
        <w:t>sponsored,</w:t>
      </w:r>
      <w:r w:rsidRPr="004D38BD">
        <w:rPr>
          <w:spacing w:val="-4"/>
        </w:rPr>
        <w:t xml:space="preserve"> </w:t>
      </w:r>
      <w:r w:rsidRPr="004D38BD">
        <w:t>endorsed</w:t>
      </w:r>
      <w:r w:rsidRPr="004D38BD">
        <w:rPr>
          <w:spacing w:val="-6"/>
        </w:rPr>
        <w:t xml:space="preserve"> </w:t>
      </w:r>
      <w:r w:rsidRPr="004D38BD">
        <w:t>or</w:t>
      </w:r>
      <w:r w:rsidRPr="004D38BD">
        <w:rPr>
          <w:spacing w:val="-6"/>
        </w:rPr>
        <w:t xml:space="preserve"> </w:t>
      </w:r>
      <w:r w:rsidRPr="004D38BD">
        <w:t>administered</w:t>
      </w:r>
      <w:r w:rsidRPr="004D38BD">
        <w:rPr>
          <w:spacing w:val="-6"/>
        </w:rPr>
        <w:t xml:space="preserve"> </w:t>
      </w:r>
      <w:r w:rsidRPr="004D38BD">
        <w:rPr>
          <w:spacing w:val="-1"/>
        </w:rPr>
        <w:t>by,</w:t>
      </w:r>
      <w:r w:rsidRPr="004D38BD">
        <w:rPr>
          <w:spacing w:val="-2"/>
        </w:rPr>
        <w:t xml:space="preserve"> </w:t>
      </w:r>
      <w:r w:rsidRPr="004D38BD">
        <w:t>or</w:t>
      </w:r>
      <w:r w:rsidRPr="004D38BD">
        <w:rPr>
          <w:spacing w:val="-3"/>
        </w:rPr>
        <w:t xml:space="preserve"> </w:t>
      </w:r>
      <w:r w:rsidRPr="004D38BD">
        <w:t>associated</w:t>
      </w:r>
      <w:r w:rsidRPr="004D38BD">
        <w:rPr>
          <w:spacing w:val="-5"/>
        </w:rPr>
        <w:t xml:space="preserve"> </w:t>
      </w:r>
      <w:r w:rsidRPr="004D38BD">
        <w:rPr>
          <w:spacing w:val="-1"/>
        </w:rPr>
        <w:t>with</w:t>
      </w:r>
      <w:r w:rsidRPr="004D38BD">
        <w:rPr>
          <w:spacing w:val="62"/>
          <w:w w:val="99"/>
        </w:rPr>
        <w:t xml:space="preserve"> </w:t>
      </w:r>
      <w:r w:rsidR="00872B66">
        <w:t>Instagram</w:t>
      </w:r>
      <w:r w:rsidRPr="004D38BD">
        <w:t>.</w:t>
      </w:r>
      <w:r w:rsidRPr="004D38BD">
        <w:rPr>
          <w:spacing w:val="-4"/>
        </w:rPr>
        <w:t xml:space="preserve"> </w:t>
      </w:r>
      <w:r w:rsidRPr="004D38BD">
        <w:t>Links</w:t>
      </w:r>
      <w:r w:rsidRPr="004D38BD">
        <w:rPr>
          <w:spacing w:val="-5"/>
        </w:rPr>
        <w:t xml:space="preserve"> </w:t>
      </w:r>
      <w:r w:rsidRPr="004D38BD">
        <w:rPr>
          <w:spacing w:val="-1"/>
        </w:rPr>
        <w:t>and</w:t>
      </w:r>
      <w:r w:rsidRPr="004D38BD">
        <w:rPr>
          <w:spacing w:val="-6"/>
        </w:rPr>
        <w:t xml:space="preserve"> </w:t>
      </w:r>
      <w:r w:rsidRPr="004D38BD">
        <w:t>pins</w:t>
      </w:r>
      <w:r w:rsidRPr="004D38BD">
        <w:rPr>
          <w:spacing w:val="-5"/>
        </w:rPr>
        <w:t xml:space="preserve"> </w:t>
      </w:r>
      <w:r w:rsidRPr="004D38BD">
        <w:t>to</w:t>
      </w:r>
      <w:r w:rsidRPr="004D38BD">
        <w:rPr>
          <w:spacing w:val="-4"/>
        </w:rPr>
        <w:t xml:space="preserve"> </w:t>
      </w:r>
      <w:r w:rsidRPr="004D38BD">
        <w:rPr>
          <w:spacing w:val="-1"/>
        </w:rPr>
        <w:t>other</w:t>
      </w:r>
      <w:r w:rsidRPr="004D38BD">
        <w:rPr>
          <w:spacing w:val="-5"/>
        </w:rPr>
        <w:t xml:space="preserve"> </w:t>
      </w:r>
      <w:r w:rsidRPr="004D38BD">
        <w:t>sites</w:t>
      </w:r>
      <w:r w:rsidRPr="004D38BD">
        <w:rPr>
          <w:spacing w:val="-5"/>
        </w:rPr>
        <w:t xml:space="preserve"> </w:t>
      </w:r>
      <w:r w:rsidRPr="004D38BD">
        <w:t>do</w:t>
      </w:r>
      <w:r w:rsidRPr="004D38BD">
        <w:rPr>
          <w:spacing w:val="-4"/>
        </w:rPr>
        <w:t xml:space="preserve"> </w:t>
      </w:r>
      <w:r w:rsidRPr="004D38BD">
        <w:rPr>
          <w:spacing w:val="-1"/>
        </w:rPr>
        <w:t>not</w:t>
      </w:r>
      <w:r w:rsidRPr="004D38BD">
        <w:rPr>
          <w:spacing w:val="-4"/>
        </w:rPr>
        <w:t xml:space="preserve"> </w:t>
      </w:r>
      <w:r w:rsidRPr="004D38BD">
        <w:t>constitute</w:t>
      </w:r>
      <w:r w:rsidRPr="004D38BD">
        <w:rPr>
          <w:spacing w:val="-6"/>
        </w:rPr>
        <w:t xml:space="preserve"> </w:t>
      </w:r>
      <w:r w:rsidRPr="004D38BD">
        <w:rPr>
          <w:spacing w:val="-1"/>
        </w:rPr>
        <w:t>an</w:t>
      </w:r>
      <w:r w:rsidRPr="004D38BD">
        <w:rPr>
          <w:spacing w:val="-4"/>
        </w:rPr>
        <w:t xml:space="preserve"> </w:t>
      </w:r>
      <w:r w:rsidRPr="004D38BD">
        <w:t>endorsement</w:t>
      </w:r>
      <w:r w:rsidRPr="004D38BD">
        <w:rPr>
          <w:spacing w:val="-6"/>
        </w:rPr>
        <w:t xml:space="preserve"> </w:t>
      </w:r>
      <w:r w:rsidRPr="004D38BD">
        <w:rPr>
          <w:spacing w:val="-1"/>
        </w:rPr>
        <w:t>of</w:t>
      </w:r>
      <w:r w:rsidRPr="004D38BD">
        <w:rPr>
          <w:spacing w:val="-4"/>
        </w:rPr>
        <w:t xml:space="preserve"> </w:t>
      </w:r>
      <w:r w:rsidRPr="004D38BD">
        <w:rPr>
          <w:spacing w:val="-1"/>
        </w:rPr>
        <w:t>those</w:t>
      </w:r>
      <w:r w:rsidRPr="004D38BD">
        <w:rPr>
          <w:spacing w:val="-4"/>
        </w:rPr>
        <w:t xml:space="preserve"> </w:t>
      </w:r>
      <w:r w:rsidRPr="004D38BD">
        <w:t>products</w:t>
      </w:r>
      <w:r w:rsidRPr="004D38BD">
        <w:rPr>
          <w:spacing w:val="-4"/>
        </w:rPr>
        <w:t xml:space="preserve"> </w:t>
      </w:r>
      <w:r w:rsidRPr="004D38BD">
        <w:t>or</w:t>
      </w:r>
      <w:r w:rsidRPr="004D38BD">
        <w:rPr>
          <w:spacing w:val="44"/>
          <w:w w:val="99"/>
        </w:rPr>
        <w:t xml:space="preserve"> </w:t>
      </w:r>
      <w:r w:rsidRPr="004D38BD">
        <w:t xml:space="preserve">sites. By entering the </w:t>
      </w:r>
      <w:r w:rsidR="00B05339">
        <w:t>Sweepstakes</w:t>
      </w:r>
      <w:r w:rsidRPr="004D38BD">
        <w:t xml:space="preserve">, you agree to comply with these Rules and </w:t>
      </w:r>
      <w:r w:rsidR="009E4AEB">
        <w:t>Instagram’s</w:t>
      </w:r>
      <w:r w:rsidR="009E4AEB" w:rsidRPr="004D38BD">
        <w:t xml:space="preserve"> </w:t>
      </w:r>
      <w:r w:rsidRPr="004D38BD">
        <w:t>Terms of Service.</w:t>
      </w:r>
    </w:p>
    <w:p w:rsidR="00C23567" w:rsidRPr="004D38BD" w:rsidRDefault="00E73760" w:rsidP="00972408">
      <w:pPr>
        <w:pStyle w:val="BodyLeft"/>
      </w:pPr>
      <w:r w:rsidRPr="004D38BD">
        <w:t>No</w:t>
      </w:r>
      <w:r w:rsidRPr="004D38BD">
        <w:rPr>
          <w:spacing w:val="-6"/>
        </w:rPr>
        <w:t xml:space="preserve"> </w:t>
      </w:r>
      <w:r w:rsidRPr="004D38BD">
        <w:t>Purchase</w:t>
      </w:r>
      <w:r w:rsidRPr="004D38BD">
        <w:rPr>
          <w:spacing w:val="-6"/>
        </w:rPr>
        <w:t xml:space="preserve"> </w:t>
      </w:r>
      <w:r w:rsidRPr="004D38BD">
        <w:t>Necessary.</w:t>
      </w:r>
      <w:r w:rsidRPr="004D38BD">
        <w:rPr>
          <w:spacing w:val="-5"/>
        </w:rPr>
        <w:t xml:space="preserve"> </w:t>
      </w:r>
      <w:r w:rsidR="00B05339">
        <w:t>Sweepstakes</w:t>
      </w:r>
      <w:r w:rsidRPr="004D38BD">
        <w:rPr>
          <w:spacing w:val="-5"/>
        </w:rPr>
        <w:t xml:space="preserve"> </w:t>
      </w:r>
      <w:r w:rsidRPr="004D38BD">
        <w:rPr>
          <w:spacing w:val="-1"/>
        </w:rPr>
        <w:t>is</w:t>
      </w:r>
      <w:r w:rsidRPr="004D38BD">
        <w:rPr>
          <w:spacing w:val="-5"/>
        </w:rPr>
        <w:t xml:space="preserve"> </w:t>
      </w:r>
      <w:r w:rsidRPr="004D38BD">
        <w:t>open</w:t>
      </w:r>
      <w:r w:rsidRPr="004D38BD">
        <w:rPr>
          <w:spacing w:val="-6"/>
        </w:rPr>
        <w:t xml:space="preserve"> </w:t>
      </w:r>
      <w:r w:rsidRPr="004D38BD">
        <w:t>to</w:t>
      </w:r>
      <w:r w:rsidRPr="004D38BD">
        <w:rPr>
          <w:spacing w:val="-6"/>
        </w:rPr>
        <w:t xml:space="preserve"> female </w:t>
      </w:r>
      <w:r w:rsidRPr="004D38BD">
        <w:t>legal</w:t>
      </w:r>
      <w:r w:rsidRPr="004D38BD">
        <w:rPr>
          <w:spacing w:val="-6"/>
        </w:rPr>
        <w:t xml:space="preserve"> </w:t>
      </w:r>
      <w:r w:rsidRPr="004D38BD">
        <w:t>residents</w:t>
      </w:r>
      <w:r w:rsidRPr="004D38BD">
        <w:rPr>
          <w:spacing w:val="-5"/>
        </w:rPr>
        <w:t xml:space="preserve"> </w:t>
      </w:r>
      <w:r w:rsidRPr="004D38BD">
        <w:t>of</w:t>
      </w:r>
      <w:r w:rsidRPr="004D38BD">
        <w:rPr>
          <w:spacing w:val="-5"/>
        </w:rPr>
        <w:t xml:space="preserve"> </w:t>
      </w:r>
      <w:r w:rsidRPr="004D38BD">
        <w:rPr>
          <w:spacing w:val="-1"/>
        </w:rPr>
        <w:t>the</w:t>
      </w:r>
      <w:r w:rsidRPr="004D38BD">
        <w:rPr>
          <w:spacing w:val="-4"/>
        </w:rPr>
        <w:t xml:space="preserve"> </w:t>
      </w:r>
      <w:r w:rsidRPr="004D38BD">
        <w:t>50</w:t>
      </w:r>
      <w:r w:rsidRPr="004D38BD">
        <w:rPr>
          <w:spacing w:val="-6"/>
        </w:rPr>
        <w:t xml:space="preserve"> </w:t>
      </w:r>
      <w:r w:rsidRPr="004D38BD">
        <w:t>United</w:t>
      </w:r>
      <w:r w:rsidRPr="004D38BD">
        <w:rPr>
          <w:spacing w:val="-5"/>
        </w:rPr>
        <w:t xml:space="preserve"> </w:t>
      </w:r>
      <w:r w:rsidRPr="004D38BD">
        <w:t>States,</w:t>
      </w:r>
      <w:r w:rsidRPr="004D38BD">
        <w:rPr>
          <w:spacing w:val="-6"/>
        </w:rPr>
        <w:t xml:space="preserve"> </w:t>
      </w:r>
      <w:r w:rsidRPr="004D38BD">
        <w:rPr>
          <w:spacing w:val="-1"/>
        </w:rPr>
        <w:t>plus</w:t>
      </w:r>
      <w:r w:rsidRPr="004D38BD">
        <w:rPr>
          <w:spacing w:val="34"/>
          <w:w w:val="99"/>
        </w:rPr>
        <w:t xml:space="preserve"> </w:t>
      </w:r>
      <w:r w:rsidRPr="004D38BD">
        <w:t>Washington,</w:t>
      </w:r>
      <w:r w:rsidRPr="004D38BD">
        <w:rPr>
          <w:spacing w:val="-5"/>
        </w:rPr>
        <w:t xml:space="preserve"> </w:t>
      </w:r>
      <w:r w:rsidRPr="004D38BD">
        <w:t>DC,</w:t>
      </w:r>
      <w:r w:rsidRPr="004D38BD">
        <w:rPr>
          <w:spacing w:val="-6"/>
        </w:rPr>
        <w:t xml:space="preserve"> </w:t>
      </w:r>
      <w:r w:rsidRPr="004D38BD">
        <w:t>18</w:t>
      </w:r>
      <w:r w:rsidRPr="004D38BD">
        <w:rPr>
          <w:spacing w:val="-2"/>
        </w:rPr>
        <w:t xml:space="preserve"> </w:t>
      </w:r>
      <w:r w:rsidRPr="004D38BD">
        <w:rPr>
          <w:spacing w:val="-1"/>
        </w:rPr>
        <w:t>years</w:t>
      </w:r>
      <w:r w:rsidRPr="004D38BD">
        <w:rPr>
          <w:spacing w:val="-4"/>
        </w:rPr>
        <w:t xml:space="preserve"> </w:t>
      </w:r>
      <w:r w:rsidRPr="004D38BD">
        <w:t>of</w:t>
      </w:r>
      <w:r w:rsidRPr="004D38BD">
        <w:rPr>
          <w:spacing w:val="-5"/>
        </w:rPr>
        <w:t xml:space="preserve"> </w:t>
      </w:r>
      <w:r w:rsidRPr="004D38BD">
        <w:rPr>
          <w:spacing w:val="-1"/>
        </w:rPr>
        <w:t>age</w:t>
      </w:r>
      <w:r w:rsidRPr="004D38BD">
        <w:rPr>
          <w:spacing w:val="-6"/>
        </w:rPr>
        <w:t xml:space="preserve"> </w:t>
      </w:r>
      <w:r w:rsidRPr="004D38BD">
        <w:rPr>
          <w:spacing w:val="-1"/>
        </w:rPr>
        <w:t>or</w:t>
      </w:r>
      <w:r w:rsidRPr="004D38BD">
        <w:rPr>
          <w:spacing w:val="-5"/>
        </w:rPr>
        <w:t xml:space="preserve"> </w:t>
      </w:r>
      <w:r w:rsidRPr="004D38BD">
        <w:t>older.</w:t>
      </w:r>
      <w:r w:rsidRPr="004D38BD">
        <w:rPr>
          <w:spacing w:val="-7"/>
        </w:rPr>
        <w:t xml:space="preserve"> </w:t>
      </w:r>
      <w:r w:rsidRPr="004D38BD">
        <w:t>Employees</w:t>
      </w:r>
      <w:r w:rsidRPr="004D38BD">
        <w:rPr>
          <w:spacing w:val="-4"/>
        </w:rPr>
        <w:t xml:space="preserve">, immediate family members, and household members </w:t>
      </w:r>
      <w:r w:rsidRPr="004D38BD">
        <w:rPr>
          <w:spacing w:val="-1"/>
        </w:rPr>
        <w:t>of</w:t>
      </w:r>
      <w:r w:rsidRPr="004D38BD">
        <w:rPr>
          <w:spacing w:val="-6"/>
        </w:rPr>
        <w:t xml:space="preserve"> </w:t>
      </w:r>
      <w:r w:rsidRPr="004D38BD">
        <w:t>Sponsor,</w:t>
      </w:r>
      <w:r w:rsidRPr="004D38BD">
        <w:rPr>
          <w:spacing w:val="-9"/>
        </w:rPr>
        <w:t xml:space="preserve"> Administrator, Co-Promoters, and </w:t>
      </w:r>
      <w:r w:rsidRPr="004D38BD">
        <w:rPr>
          <w:spacing w:val="-1"/>
        </w:rPr>
        <w:t>its</w:t>
      </w:r>
      <w:r w:rsidRPr="004D38BD">
        <w:rPr>
          <w:spacing w:val="-8"/>
        </w:rPr>
        <w:t xml:space="preserve"> and their </w:t>
      </w:r>
      <w:r w:rsidRPr="004D38BD">
        <w:t>subsidiaries,</w:t>
      </w:r>
      <w:r w:rsidRPr="004D38BD">
        <w:rPr>
          <w:spacing w:val="-8"/>
        </w:rPr>
        <w:t xml:space="preserve"> </w:t>
      </w:r>
      <w:r w:rsidRPr="004D38BD">
        <w:t>affiliated</w:t>
      </w:r>
      <w:r w:rsidRPr="004D38BD">
        <w:rPr>
          <w:spacing w:val="-8"/>
        </w:rPr>
        <w:t xml:space="preserve"> </w:t>
      </w:r>
      <w:r w:rsidRPr="004D38BD">
        <w:t>companies,</w:t>
      </w:r>
      <w:r w:rsidRPr="004D38BD">
        <w:rPr>
          <w:spacing w:val="-6"/>
        </w:rPr>
        <w:t xml:space="preserve"> </w:t>
      </w:r>
      <w:r w:rsidRPr="004D38BD">
        <w:t>advertising</w:t>
      </w:r>
      <w:r w:rsidRPr="004D38BD">
        <w:rPr>
          <w:spacing w:val="-7"/>
        </w:rPr>
        <w:t xml:space="preserve"> </w:t>
      </w:r>
      <w:r w:rsidRPr="004D38BD">
        <w:t>and</w:t>
      </w:r>
      <w:r w:rsidRPr="004D38BD">
        <w:rPr>
          <w:spacing w:val="-7"/>
        </w:rPr>
        <w:t xml:space="preserve"> </w:t>
      </w:r>
      <w:r w:rsidRPr="004D38BD">
        <w:t>promotion</w:t>
      </w:r>
      <w:r w:rsidRPr="004D38BD">
        <w:rPr>
          <w:spacing w:val="30"/>
          <w:w w:val="99"/>
        </w:rPr>
        <w:t xml:space="preserve"> </w:t>
      </w:r>
      <w:r w:rsidRPr="004D38BD">
        <w:t>agencies</w:t>
      </w:r>
      <w:r w:rsidRPr="004D38BD">
        <w:rPr>
          <w:spacing w:val="-6"/>
        </w:rPr>
        <w:t xml:space="preserve"> </w:t>
      </w:r>
      <w:r w:rsidRPr="004D38BD">
        <w:t>and</w:t>
      </w:r>
      <w:r w:rsidRPr="004D38BD">
        <w:rPr>
          <w:spacing w:val="-6"/>
        </w:rPr>
        <w:t xml:space="preserve"> </w:t>
      </w:r>
      <w:r w:rsidRPr="004D38BD">
        <w:rPr>
          <w:spacing w:val="-1"/>
        </w:rPr>
        <w:t>anyone</w:t>
      </w:r>
      <w:r w:rsidRPr="004D38BD">
        <w:rPr>
          <w:spacing w:val="-5"/>
        </w:rPr>
        <w:t xml:space="preserve"> </w:t>
      </w:r>
      <w:r w:rsidRPr="004D38BD">
        <w:rPr>
          <w:spacing w:val="-1"/>
        </w:rPr>
        <w:t>else</w:t>
      </w:r>
      <w:r w:rsidRPr="004D38BD">
        <w:rPr>
          <w:spacing w:val="-5"/>
        </w:rPr>
        <w:t xml:space="preserve"> </w:t>
      </w:r>
      <w:r w:rsidRPr="004D38BD">
        <w:rPr>
          <w:spacing w:val="-1"/>
        </w:rPr>
        <w:t>involved</w:t>
      </w:r>
      <w:r w:rsidRPr="004D38BD">
        <w:rPr>
          <w:spacing w:val="-5"/>
        </w:rPr>
        <w:t xml:space="preserve"> </w:t>
      </w:r>
      <w:r w:rsidRPr="004D38BD">
        <w:rPr>
          <w:spacing w:val="-1"/>
        </w:rPr>
        <w:t>in</w:t>
      </w:r>
      <w:r w:rsidRPr="004D38BD">
        <w:rPr>
          <w:spacing w:val="-5"/>
        </w:rPr>
        <w:t xml:space="preserve"> </w:t>
      </w:r>
      <w:r w:rsidRPr="004D38BD">
        <w:t>the</w:t>
      </w:r>
      <w:r w:rsidRPr="004D38BD">
        <w:rPr>
          <w:spacing w:val="-5"/>
        </w:rPr>
        <w:t xml:space="preserve"> </w:t>
      </w:r>
      <w:r w:rsidRPr="004D38BD">
        <w:t>production,</w:t>
      </w:r>
      <w:r w:rsidRPr="004D38BD">
        <w:rPr>
          <w:spacing w:val="-7"/>
        </w:rPr>
        <w:t xml:space="preserve"> </w:t>
      </w:r>
      <w:r w:rsidRPr="004D38BD">
        <w:t>development</w:t>
      </w:r>
      <w:r w:rsidRPr="004D38BD">
        <w:rPr>
          <w:spacing w:val="-6"/>
        </w:rPr>
        <w:t xml:space="preserve"> </w:t>
      </w:r>
      <w:r w:rsidRPr="004D38BD">
        <w:rPr>
          <w:spacing w:val="-1"/>
        </w:rPr>
        <w:t>or</w:t>
      </w:r>
      <w:r w:rsidRPr="004D38BD">
        <w:rPr>
          <w:spacing w:val="-6"/>
        </w:rPr>
        <w:t xml:space="preserve"> </w:t>
      </w:r>
      <w:r w:rsidRPr="004D38BD">
        <w:rPr>
          <w:spacing w:val="-1"/>
        </w:rPr>
        <w:t>handling</w:t>
      </w:r>
      <w:r w:rsidRPr="004D38BD">
        <w:rPr>
          <w:spacing w:val="-4"/>
        </w:rPr>
        <w:t xml:space="preserve"> </w:t>
      </w:r>
      <w:r w:rsidRPr="004D38BD">
        <w:t>of</w:t>
      </w:r>
      <w:r w:rsidRPr="004D38BD">
        <w:rPr>
          <w:spacing w:val="-5"/>
        </w:rPr>
        <w:t xml:space="preserve"> </w:t>
      </w:r>
      <w:r w:rsidRPr="004D38BD">
        <w:rPr>
          <w:spacing w:val="-1"/>
        </w:rPr>
        <w:t>this</w:t>
      </w:r>
      <w:r w:rsidRPr="004D38BD">
        <w:rPr>
          <w:spacing w:val="2"/>
        </w:rPr>
        <w:t xml:space="preserve"> </w:t>
      </w:r>
      <w:r w:rsidR="00B05339">
        <w:t>Sweepstakes</w:t>
      </w:r>
      <w:r w:rsidRPr="004D38BD">
        <w:rPr>
          <w:spacing w:val="-6"/>
        </w:rPr>
        <w:t xml:space="preserve"> </w:t>
      </w:r>
      <w:r w:rsidRPr="004D38BD">
        <w:t>are</w:t>
      </w:r>
      <w:r w:rsidRPr="004D38BD">
        <w:rPr>
          <w:spacing w:val="70"/>
          <w:w w:val="99"/>
        </w:rPr>
        <w:t xml:space="preserve"> </w:t>
      </w:r>
      <w:r w:rsidRPr="004D38BD">
        <w:rPr>
          <w:spacing w:val="-1"/>
        </w:rPr>
        <w:t>not</w:t>
      </w:r>
      <w:r w:rsidRPr="004D38BD">
        <w:rPr>
          <w:spacing w:val="-9"/>
        </w:rPr>
        <w:t xml:space="preserve"> </w:t>
      </w:r>
      <w:r w:rsidRPr="004D38BD">
        <w:t>eligible.</w:t>
      </w:r>
      <w:r w:rsidRPr="004D38BD">
        <w:rPr>
          <w:spacing w:val="-8"/>
        </w:rPr>
        <w:t xml:space="preserve"> </w:t>
      </w:r>
      <w:r w:rsidRPr="004D38BD">
        <w:t>“Immediate</w:t>
      </w:r>
      <w:r w:rsidRPr="004D38BD">
        <w:rPr>
          <w:spacing w:val="-8"/>
        </w:rPr>
        <w:t xml:space="preserve"> </w:t>
      </w:r>
      <w:r w:rsidRPr="004D38BD">
        <w:t>family</w:t>
      </w:r>
      <w:r w:rsidRPr="004D38BD">
        <w:rPr>
          <w:spacing w:val="-14"/>
        </w:rPr>
        <w:t xml:space="preserve"> </w:t>
      </w:r>
      <w:r w:rsidRPr="004D38BD">
        <w:t>members”</w:t>
      </w:r>
      <w:r w:rsidRPr="004D38BD">
        <w:rPr>
          <w:spacing w:val="-8"/>
        </w:rPr>
        <w:t xml:space="preserve"> </w:t>
      </w:r>
      <w:r w:rsidRPr="004D38BD">
        <w:rPr>
          <w:spacing w:val="-1"/>
        </w:rPr>
        <w:t>shall</w:t>
      </w:r>
      <w:r w:rsidRPr="004D38BD">
        <w:rPr>
          <w:spacing w:val="-9"/>
        </w:rPr>
        <w:t xml:space="preserve"> </w:t>
      </w:r>
      <w:r w:rsidRPr="004D38BD">
        <w:t>mean</w:t>
      </w:r>
      <w:r w:rsidRPr="004D38BD">
        <w:rPr>
          <w:spacing w:val="-7"/>
        </w:rPr>
        <w:t xml:space="preserve"> </w:t>
      </w:r>
      <w:r w:rsidRPr="004D38BD">
        <w:rPr>
          <w:spacing w:val="-1"/>
        </w:rPr>
        <w:t>parents,</w:t>
      </w:r>
      <w:r w:rsidRPr="004D38BD">
        <w:rPr>
          <w:spacing w:val="-9"/>
        </w:rPr>
        <w:t xml:space="preserve"> </w:t>
      </w:r>
      <w:r w:rsidRPr="004D38BD">
        <w:t>step-parents,</w:t>
      </w:r>
      <w:r w:rsidRPr="004D38BD">
        <w:rPr>
          <w:spacing w:val="-8"/>
        </w:rPr>
        <w:t xml:space="preserve"> </w:t>
      </w:r>
      <w:r w:rsidRPr="004D38BD">
        <w:t>legal</w:t>
      </w:r>
      <w:r w:rsidRPr="004D38BD">
        <w:rPr>
          <w:spacing w:val="-8"/>
        </w:rPr>
        <w:t xml:space="preserve"> </w:t>
      </w:r>
      <w:r w:rsidRPr="004D38BD">
        <w:t>guardians,</w:t>
      </w:r>
      <w:r w:rsidRPr="004D38BD">
        <w:rPr>
          <w:spacing w:val="68"/>
          <w:w w:val="99"/>
        </w:rPr>
        <w:t xml:space="preserve"> </w:t>
      </w:r>
      <w:r w:rsidRPr="004D38BD">
        <w:rPr>
          <w:spacing w:val="-1"/>
        </w:rPr>
        <w:t>children,</w:t>
      </w:r>
      <w:r w:rsidRPr="004D38BD">
        <w:rPr>
          <w:spacing w:val="-10"/>
        </w:rPr>
        <w:t xml:space="preserve"> </w:t>
      </w:r>
      <w:r w:rsidRPr="004D38BD">
        <w:t>step-children,</w:t>
      </w:r>
      <w:r w:rsidRPr="004D38BD">
        <w:rPr>
          <w:spacing w:val="-8"/>
        </w:rPr>
        <w:t xml:space="preserve"> </w:t>
      </w:r>
      <w:r w:rsidRPr="004D38BD">
        <w:t>siblings,</w:t>
      </w:r>
      <w:r w:rsidRPr="004D38BD">
        <w:rPr>
          <w:spacing w:val="-9"/>
        </w:rPr>
        <w:t xml:space="preserve"> </w:t>
      </w:r>
      <w:r w:rsidRPr="004D38BD">
        <w:t>step-siblings,</w:t>
      </w:r>
      <w:r w:rsidRPr="004D38BD">
        <w:rPr>
          <w:spacing w:val="-8"/>
        </w:rPr>
        <w:t xml:space="preserve"> </w:t>
      </w:r>
      <w:r w:rsidRPr="004D38BD">
        <w:t>or</w:t>
      </w:r>
      <w:r w:rsidRPr="004D38BD">
        <w:rPr>
          <w:spacing w:val="-9"/>
        </w:rPr>
        <w:t xml:space="preserve"> </w:t>
      </w:r>
      <w:r w:rsidRPr="004D38BD">
        <w:t>spouses.</w:t>
      </w:r>
      <w:r w:rsidRPr="004D38BD">
        <w:rPr>
          <w:spacing w:val="-8"/>
        </w:rPr>
        <w:t xml:space="preserve"> </w:t>
      </w:r>
      <w:r w:rsidRPr="004D38BD">
        <w:t>“Household</w:t>
      </w:r>
      <w:r w:rsidRPr="004D38BD">
        <w:rPr>
          <w:spacing w:val="-9"/>
        </w:rPr>
        <w:t xml:space="preserve"> </w:t>
      </w:r>
      <w:r w:rsidRPr="004D38BD">
        <w:t>members”</w:t>
      </w:r>
      <w:r w:rsidRPr="004D38BD">
        <w:rPr>
          <w:spacing w:val="-11"/>
        </w:rPr>
        <w:t xml:space="preserve"> </w:t>
      </w:r>
      <w:r w:rsidRPr="004D38BD">
        <w:rPr>
          <w:spacing w:val="-1"/>
        </w:rPr>
        <w:t>shall</w:t>
      </w:r>
      <w:r w:rsidRPr="004D38BD">
        <w:rPr>
          <w:spacing w:val="-9"/>
        </w:rPr>
        <w:t xml:space="preserve"> </w:t>
      </w:r>
      <w:r w:rsidRPr="004D38BD">
        <w:t>mean</w:t>
      </w:r>
      <w:r w:rsidRPr="004D38BD">
        <w:rPr>
          <w:w w:val="99"/>
        </w:rPr>
        <w:t xml:space="preserve"> </w:t>
      </w:r>
      <w:r w:rsidRPr="004D38BD">
        <w:t>those</w:t>
      </w:r>
      <w:r w:rsidRPr="004D38BD">
        <w:rPr>
          <w:spacing w:val="-6"/>
        </w:rPr>
        <w:t xml:space="preserve"> </w:t>
      </w:r>
      <w:r w:rsidRPr="004D38BD">
        <w:t>people</w:t>
      </w:r>
      <w:r w:rsidRPr="004D38BD">
        <w:rPr>
          <w:spacing w:val="-4"/>
        </w:rPr>
        <w:t xml:space="preserve"> </w:t>
      </w:r>
      <w:r w:rsidRPr="004D38BD">
        <w:t>who</w:t>
      </w:r>
      <w:r w:rsidRPr="004D38BD">
        <w:rPr>
          <w:spacing w:val="-5"/>
        </w:rPr>
        <w:t xml:space="preserve"> </w:t>
      </w:r>
      <w:r w:rsidRPr="004D38BD">
        <w:t>share</w:t>
      </w:r>
      <w:r w:rsidRPr="004D38BD">
        <w:rPr>
          <w:spacing w:val="-5"/>
        </w:rPr>
        <w:t xml:space="preserve"> </w:t>
      </w:r>
      <w:r w:rsidRPr="004D38BD">
        <w:t>the</w:t>
      </w:r>
      <w:r w:rsidRPr="004D38BD">
        <w:rPr>
          <w:spacing w:val="-6"/>
        </w:rPr>
        <w:t xml:space="preserve"> </w:t>
      </w:r>
      <w:r w:rsidRPr="004D38BD">
        <w:rPr>
          <w:spacing w:val="1"/>
        </w:rPr>
        <w:t>same</w:t>
      </w:r>
      <w:r w:rsidRPr="004D38BD">
        <w:rPr>
          <w:spacing w:val="-5"/>
        </w:rPr>
        <w:t xml:space="preserve"> </w:t>
      </w:r>
      <w:r w:rsidRPr="004D38BD">
        <w:rPr>
          <w:spacing w:val="-1"/>
        </w:rPr>
        <w:t>residence</w:t>
      </w:r>
      <w:r w:rsidRPr="004D38BD">
        <w:rPr>
          <w:spacing w:val="-6"/>
        </w:rPr>
        <w:t xml:space="preserve"> </w:t>
      </w:r>
      <w:r w:rsidRPr="004D38BD">
        <w:rPr>
          <w:spacing w:val="-1"/>
        </w:rPr>
        <w:t>at</w:t>
      </w:r>
      <w:r w:rsidRPr="004D38BD">
        <w:rPr>
          <w:spacing w:val="-3"/>
        </w:rPr>
        <w:t xml:space="preserve"> </w:t>
      </w:r>
      <w:r w:rsidRPr="004D38BD">
        <w:rPr>
          <w:spacing w:val="-1"/>
        </w:rPr>
        <w:t>least</w:t>
      </w:r>
      <w:r w:rsidRPr="004D38BD">
        <w:rPr>
          <w:spacing w:val="-6"/>
        </w:rPr>
        <w:t xml:space="preserve"> </w:t>
      </w:r>
      <w:r w:rsidRPr="004D38BD">
        <w:t>three</w:t>
      </w:r>
      <w:r w:rsidRPr="004D38BD">
        <w:rPr>
          <w:spacing w:val="-5"/>
        </w:rPr>
        <w:t xml:space="preserve"> </w:t>
      </w:r>
      <w:r w:rsidRPr="004D38BD">
        <w:t>months</w:t>
      </w:r>
      <w:r w:rsidRPr="004D38BD">
        <w:rPr>
          <w:spacing w:val="-5"/>
        </w:rPr>
        <w:t xml:space="preserve"> </w:t>
      </w:r>
      <w:r w:rsidR="009E4AEB">
        <w:t>out of the</w:t>
      </w:r>
      <w:r w:rsidRPr="004D38BD">
        <w:rPr>
          <w:spacing w:val="-2"/>
        </w:rPr>
        <w:t xml:space="preserve"> </w:t>
      </w:r>
      <w:r w:rsidRPr="004D38BD">
        <w:rPr>
          <w:spacing w:val="-1"/>
        </w:rPr>
        <w:t>year.</w:t>
      </w:r>
      <w:r w:rsidRPr="004D38BD">
        <w:rPr>
          <w:spacing w:val="2"/>
        </w:rPr>
        <w:t xml:space="preserve"> </w:t>
      </w:r>
      <w:r w:rsidRPr="004D38BD">
        <w:rPr>
          <w:spacing w:val="-1"/>
        </w:rPr>
        <w:t>Void</w:t>
      </w:r>
      <w:r w:rsidRPr="004D38BD">
        <w:rPr>
          <w:spacing w:val="-3"/>
        </w:rPr>
        <w:t xml:space="preserve"> </w:t>
      </w:r>
      <w:r w:rsidRPr="004D38BD">
        <w:t>where</w:t>
      </w:r>
      <w:r w:rsidRPr="004D38BD">
        <w:rPr>
          <w:spacing w:val="-6"/>
        </w:rPr>
        <w:t xml:space="preserve"> </w:t>
      </w:r>
      <w:r w:rsidRPr="004D38BD">
        <w:t>prohibited.</w:t>
      </w:r>
      <w:r w:rsidRPr="004D38BD">
        <w:rPr>
          <w:spacing w:val="-7"/>
        </w:rPr>
        <w:t xml:space="preserve"> </w:t>
      </w:r>
      <w:r w:rsidRPr="004D38BD">
        <w:t>Subject</w:t>
      </w:r>
      <w:r w:rsidRPr="004D38BD">
        <w:rPr>
          <w:spacing w:val="-7"/>
        </w:rPr>
        <w:t xml:space="preserve"> </w:t>
      </w:r>
      <w:r w:rsidRPr="004D38BD">
        <w:t>to</w:t>
      </w:r>
      <w:r w:rsidRPr="004D38BD">
        <w:rPr>
          <w:spacing w:val="-7"/>
        </w:rPr>
        <w:t xml:space="preserve"> </w:t>
      </w:r>
      <w:r w:rsidRPr="004D38BD">
        <w:t>all</w:t>
      </w:r>
      <w:r w:rsidRPr="004D38BD">
        <w:rPr>
          <w:spacing w:val="-6"/>
        </w:rPr>
        <w:t xml:space="preserve"> </w:t>
      </w:r>
      <w:r w:rsidRPr="004D38BD">
        <w:t>applicable</w:t>
      </w:r>
      <w:r w:rsidRPr="004D38BD">
        <w:rPr>
          <w:spacing w:val="-5"/>
        </w:rPr>
        <w:t xml:space="preserve"> </w:t>
      </w:r>
      <w:r w:rsidRPr="004D38BD">
        <w:rPr>
          <w:spacing w:val="-1"/>
        </w:rPr>
        <w:t>laws.</w:t>
      </w:r>
      <w:r w:rsidRPr="004D38BD">
        <w:rPr>
          <w:spacing w:val="-4"/>
        </w:rPr>
        <w:t xml:space="preserve"> </w:t>
      </w:r>
      <w:r w:rsidRPr="004D38BD">
        <w:rPr>
          <w:spacing w:val="1"/>
        </w:rPr>
        <w:t>Limit</w:t>
      </w:r>
      <w:r w:rsidRPr="004D38BD">
        <w:rPr>
          <w:spacing w:val="-7"/>
        </w:rPr>
        <w:t xml:space="preserve"> </w:t>
      </w:r>
      <w:r w:rsidRPr="004D38BD">
        <w:rPr>
          <w:spacing w:val="-1"/>
        </w:rPr>
        <w:t>one</w:t>
      </w:r>
      <w:r w:rsidRPr="004D38BD">
        <w:rPr>
          <w:spacing w:val="-7"/>
        </w:rPr>
        <w:t xml:space="preserve"> </w:t>
      </w:r>
      <w:r w:rsidRPr="004D38BD">
        <w:t>entry</w:t>
      </w:r>
      <w:r w:rsidRPr="004D38BD">
        <w:rPr>
          <w:spacing w:val="-9"/>
        </w:rPr>
        <w:t xml:space="preserve"> </w:t>
      </w:r>
      <w:r w:rsidRPr="004D38BD">
        <w:t>per</w:t>
      </w:r>
      <w:r w:rsidRPr="004D38BD">
        <w:rPr>
          <w:spacing w:val="-7"/>
        </w:rPr>
        <w:t xml:space="preserve"> </w:t>
      </w:r>
      <w:r w:rsidRPr="004D38BD">
        <w:t>person.</w:t>
      </w:r>
    </w:p>
    <w:p w:rsidR="00972408" w:rsidRPr="004D38BD" w:rsidRDefault="00E73760" w:rsidP="00972408">
      <w:pPr>
        <w:pStyle w:val="Heading1"/>
        <w:rPr>
          <w:rFonts w:ascii="Times New Roman" w:hAnsi="Times New Roman"/>
          <w:caps w:val="0"/>
        </w:rPr>
      </w:pPr>
      <w:r w:rsidRPr="004D38BD">
        <w:t>Sponsor Parties.</w:t>
      </w:r>
    </w:p>
    <w:p w:rsidR="00B84BF8" w:rsidRPr="004D38BD" w:rsidRDefault="00E73760" w:rsidP="00972408">
      <w:pPr>
        <w:pStyle w:val="BodyLeft"/>
      </w:pPr>
      <w:r w:rsidRPr="004D38BD">
        <w:t>Maggie Sottero Designs, LLC i</w:t>
      </w:r>
      <w:r w:rsidR="00D059AB">
        <w:t xml:space="preserve">s the “Sponsor” of the </w:t>
      </w:r>
      <w:r w:rsidR="00B05339">
        <w:t>Sweepstakes</w:t>
      </w:r>
      <w:r w:rsidR="00D059AB">
        <w:t>.</w:t>
      </w:r>
    </w:p>
    <w:p w:rsidR="00972408" w:rsidRPr="004D38BD" w:rsidRDefault="00E73760" w:rsidP="00972408">
      <w:pPr>
        <w:pStyle w:val="Heading1"/>
        <w:rPr>
          <w:rFonts w:ascii="Times New Roman" w:hAnsi="Times New Roman"/>
          <w:caps w:val="0"/>
          <w:sz w:val="19"/>
          <w:szCs w:val="19"/>
        </w:rPr>
      </w:pPr>
      <w:r w:rsidRPr="004D38BD">
        <w:t>Entry Period.</w:t>
      </w:r>
    </w:p>
    <w:p w:rsidR="00C23567" w:rsidRPr="004D38BD" w:rsidRDefault="00E73760" w:rsidP="00972408">
      <w:pPr>
        <w:pStyle w:val="BodyLeft"/>
        <w:rPr>
          <w:rFonts w:eastAsia="Arial"/>
          <w:sz w:val="19"/>
          <w:szCs w:val="19"/>
        </w:rPr>
      </w:pPr>
      <w:r w:rsidRPr="004D38BD">
        <w:t xml:space="preserve">The </w:t>
      </w:r>
      <w:r w:rsidR="00B05339">
        <w:t>Sweepstakes</w:t>
      </w:r>
      <w:r w:rsidRPr="004D38BD">
        <w:t xml:space="preserve"> begins </w:t>
      </w:r>
      <w:r w:rsidR="00D059AB" w:rsidRPr="00D059AB">
        <w:t>Monday, March 13, 2017</w:t>
      </w:r>
      <w:r w:rsidRPr="004D38BD">
        <w:t>, 1</w:t>
      </w:r>
      <w:r w:rsidR="00D059AB">
        <w:t>2:00 P</w:t>
      </w:r>
      <w:r w:rsidRPr="004D38BD">
        <w:t xml:space="preserve">M MST and ends </w:t>
      </w:r>
      <w:r w:rsidR="00D059AB" w:rsidRPr="00D059AB">
        <w:t>Friday, March 31, 2017</w:t>
      </w:r>
      <w:r w:rsidRPr="004D38BD">
        <w:t>, 11:59 PM MST (the “</w:t>
      </w:r>
      <w:r w:rsidR="00D059AB">
        <w:t>Sweepstakes</w:t>
      </w:r>
      <w:r w:rsidRPr="004D38BD">
        <w:t xml:space="preserve"> Period”).  </w:t>
      </w:r>
      <w:r w:rsidR="00D059AB" w:rsidRPr="00D059AB">
        <w:t xml:space="preserve"> </w:t>
      </w:r>
    </w:p>
    <w:p w:rsidR="00C23567" w:rsidRPr="004D38BD" w:rsidRDefault="00E73760" w:rsidP="00972408">
      <w:pPr>
        <w:pStyle w:val="Heading1"/>
        <w:rPr>
          <w:caps w:val="0"/>
        </w:rPr>
      </w:pPr>
      <w:r w:rsidRPr="004D38BD">
        <w:t>How to Enter.</w:t>
      </w:r>
    </w:p>
    <w:p w:rsidR="00C23567" w:rsidRPr="004D38BD" w:rsidRDefault="00D059AB" w:rsidP="00972408">
      <w:pPr>
        <w:pStyle w:val="Heading2"/>
      </w:pPr>
      <w:r>
        <w:rPr>
          <w:spacing w:val="-1"/>
        </w:rPr>
        <w:t>Follow Maggie Sottero Designs on Instagram</w:t>
      </w:r>
      <w:r w:rsidR="00E73760" w:rsidRPr="004D38BD">
        <w:t>.</w:t>
      </w:r>
    </w:p>
    <w:p w:rsidR="00C23567" w:rsidRPr="004D38BD" w:rsidRDefault="00D059AB" w:rsidP="00972408">
      <w:pPr>
        <w:pStyle w:val="Heading2"/>
      </w:pPr>
      <w:r>
        <w:rPr>
          <w:spacing w:val="-1"/>
        </w:rPr>
        <w:t>Tag your bridesmaids in the comments of the original Sweepstakes announcement post on Maggie Sottero Designs’ Instagram account.</w:t>
      </w:r>
    </w:p>
    <w:p w:rsidR="00C23567" w:rsidRPr="004D38BD" w:rsidRDefault="00D059AB" w:rsidP="00972408">
      <w:pPr>
        <w:pStyle w:val="Heading2"/>
      </w:pPr>
      <w:r>
        <w:rPr>
          <w:spacing w:val="-1"/>
        </w:rPr>
        <w:t>Post an image on your personal Instagram account, including yourself and your bridesmaids. Post must include the hashtag #MaggieMadness17</w:t>
      </w:r>
      <w:r w:rsidR="00E73760" w:rsidRPr="004D38BD">
        <w:t xml:space="preserve">. </w:t>
      </w:r>
    </w:p>
    <w:p w:rsidR="00C23567" w:rsidRPr="00972552" w:rsidRDefault="00D059AB" w:rsidP="00972408">
      <w:pPr>
        <w:pStyle w:val="Heading2"/>
      </w:pPr>
      <w:r>
        <w:t xml:space="preserve">Personal Instagram accounts must be public </w:t>
      </w:r>
      <w:r w:rsidR="00972552">
        <w:t xml:space="preserve">from Monday, March 13, 2017, to Monday, April 3, </w:t>
      </w:r>
      <w:r w:rsidR="00972552" w:rsidRPr="00972552">
        <w:t>2017,</w:t>
      </w:r>
      <w:r w:rsidR="009E4AEB" w:rsidRPr="00972552">
        <w:t xml:space="preserve"> </w:t>
      </w:r>
      <w:r w:rsidRPr="00972552">
        <w:t>in order for entries to be eligible</w:t>
      </w:r>
      <w:r w:rsidR="00E73760" w:rsidRPr="00972552">
        <w:t>.</w:t>
      </w:r>
    </w:p>
    <w:p w:rsidR="003F6737" w:rsidRPr="00972552" w:rsidRDefault="00E73760" w:rsidP="00972408">
      <w:pPr>
        <w:pStyle w:val="Heading1"/>
      </w:pPr>
      <w:r w:rsidRPr="00972552">
        <w:t>Prizes.</w:t>
      </w:r>
    </w:p>
    <w:p w:rsidR="00041371" w:rsidRPr="00972552" w:rsidRDefault="00E73760" w:rsidP="00D059AB">
      <w:pPr>
        <w:pStyle w:val="Heading2"/>
      </w:pPr>
      <w:r w:rsidRPr="00972552">
        <w:rPr>
          <w:b/>
        </w:rPr>
        <w:t>One (1) Prize:</w:t>
      </w:r>
      <w:r w:rsidRPr="00972552">
        <w:t xml:space="preserve"> The “P</w:t>
      </w:r>
      <w:r w:rsidR="00D059AB" w:rsidRPr="00972552">
        <w:t xml:space="preserve">rize” consists of </w:t>
      </w:r>
      <w:r w:rsidRPr="00972552">
        <w:t xml:space="preserve">one </w:t>
      </w:r>
      <w:r w:rsidR="00D059AB" w:rsidRPr="00972552">
        <w:t>Maggie Sottero</w:t>
      </w:r>
      <w:r w:rsidRPr="00972552">
        <w:t xml:space="preserve"> gown (“Gown”) of the Entrant’s choice up </w:t>
      </w:r>
      <w:r w:rsidR="00D059AB" w:rsidRPr="00972552">
        <w:t>to a maximum retail value of $</w:t>
      </w:r>
      <w:r w:rsidR="00972552" w:rsidRPr="00972552">
        <w:t xml:space="preserve">2500. </w:t>
      </w:r>
    </w:p>
    <w:p w:rsidR="003F6737" w:rsidRPr="004D38BD" w:rsidRDefault="00E73760" w:rsidP="00972408">
      <w:pPr>
        <w:pStyle w:val="Heading1"/>
      </w:pPr>
      <w:r w:rsidRPr="00972552">
        <w:t xml:space="preserve">Judging </w:t>
      </w:r>
      <w:r w:rsidRPr="004D38BD">
        <w:t>/ Winner Selection / WINNER NOTIFICATION.</w:t>
      </w:r>
    </w:p>
    <w:p w:rsidR="003F6737" w:rsidRPr="004D38BD" w:rsidRDefault="00E73760" w:rsidP="00A674D8">
      <w:pPr>
        <w:pStyle w:val="Heading2"/>
      </w:pPr>
      <w:r w:rsidRPr="004D38BD">
        <w:rPr>
          <w:b/>
        </w:rPr>
        <w:t>Winner</w:t>
      </w:r>
      <w:r w:rsidRPr="004D38BD">
        <w:t xml:space="preserve">: A total of one (1) Prize Winner will be </w:t>
      </w:r>
      <w:r w:rsidRPr="00972552">
        <w:t xml:space="preserve">selected </w:t>
      </w:r>
      <w:r w:rsidR="0069542C" w:rsidRPr="00972552">
        <w:t xml:space="preserve">by a </w:t>
      </w:r>
      <w:r w:rsidR="00B05339" w:rsidRPr="00972552">
        <w:t xml:space="preserve">random </w:t>
      </w:r>
      <w:r w:rsidR="00B05339">
        <w:t>drawing that will take place on or about April 3, 2017</w:t>
      </w:r>
      <w:r w:rsidRPr="004D38BD">
        <w:t>. Chances of winning depend on the number of eligible Submissions received.</w:t>
      </w:r>
      <w:r w:rsidR="00B05339">
        <w:t xml:space="preserve"> </w:t>
      </w:r>
      <w:r w:rsidR="00B05339" w:rsidRPr="00B05339">
        <w:t xml:space="preserve">YOU DO NOT NEED TO BE PRESENT AT THE DRAWING TO WIN.  </w:t>
      </w:r>
    </w:p>
    <w:p w:rsidR="00807795" w:rsidRPr="004D38BD" w:rsidRDefault="00E73760" w:rsidP="00A674D8">
      <w:pPr>
        <w:pStyle w:val="Heading2"/>
        <w:rPr>
          <w:spacing w:val="-1"/>
        </w:rPr>
      </w:pPr>
      <w:r w:rsidRPr="004D38BD">
        <w:rPr>
          <w:b/>
          <w:spacing w:val="-1"/>
        </w:rPr>
        <w:t>Winner Notification</w:t>
      </w:r>
      <w:r w:rsidRPr="004D38BD">
        <w:rPr>
          <w:spacing w:val="-1"/>
        </w:rPr>
        <w:t xml:space="preserve">:  </w:t>
      </w:r>
      <w:r w:rsidRPr="004D38BD">
        <w:rPr>
          <w:bCs/>
          <w:spacing w:val="-10"/>
        </w:rPr>
        <w:t>The Prize</w:t>
      </w:r>
      <w:r w:rsidRPr="004D38BD">
        <w:rPr>
          <w:b/>
          <w:bCs/>
          <w:spacing w:val="-10"/>
        </w:rPr>
        <w:t xml:space="preserve"> </w:t>
      </w:r>
      <w:r w:rsidRPr="004D38BD">
        <w:rPr>
          <w:spacing w:val="1"/>
        </w:rPr>
        <w:t>Winner</w:t>
      </w:r>
      <w:r w:rsidRPr="004D38BD">
        <w:rPr>
          <w:spacing w:val="-4"/>
        </w:rPr>
        <w:t xml:space="preserve"> </w:t>
      </w:r>
      <w:r w:rsidRPr="004D38BD">
        <w:rPr>
          <w:spacing w:val="-1"/>
        </w:rPr>
        <w:t>will</w:t>
      </w:r>
      <w:r w:rsidRPr="004D38BD">
        <w:rPr>
          <w:spacing w:val="-5"/>
        </w:rPr>
        <w:t xml:space="preserve"> </w:t>
      </w:r>
      <w:r w:rsidRPr="004D38BD">
        <w:t>be</w:t>
      </w:r>
      <w:r w:rsidRPr="004D38BD">
        <w:rPr>
          <w:spacing w:val="-6"/>
        </w:rPr>
        <w:t xml:space="preserve"> </w:t>
      </w:r>
      <w:r w:rsidRPr="004D38BD">
        <w:t>notified</w:t>
      </w:r>
      <w:r w:rsidRPr="004D38BD">
        <w:rPr>
          <w:spacing w:val="-5"/>
        </w:rPr>
        <w:t xml:space="preserve"> </w:t>
      </w:r>
      <w:r w:rsidRPr="004D38BD">
        <w:t>by</w:t>
      </w:r>
      <w:r w:rsidRPr="004D38BD">
        <w:rPr>
          <w:spacing w:val="-5"/>
        </w:rPr>
        <w:t xml:space="preserve"> </w:t>
      </w:r>
      <w:r w:rsidRPr="004D38BD">
        <w:t>email on</w:t>
      </w:r>
      <w:r w:rsidRPr="004D38BD">
        <w:rPr>
          <w:spacing w:val="-6"/>
        </w:rPr>
        <w:t xml:space="preserve"> </w:t>
      </w:r>
      <w:r w:rsidRPr="004D38BD">
        <w:t>or</w:t>
      </w:r>
      <w:r w:rsidRPr="004D38BD">
        <w:rPr>
          <w:spacing w:val="-3"/>
        </w:rPr>
        <w:t xml:space="preserve"> </w:t>
      </w:r>
      <w:r w:rsidRPr="004D38BD">
        <w:t>about</w:t>
      </w:r>
      <w:r w:rsidRPr="004D38BD">
        <w:rPr>
          <w:spacing w:val="-4"/>
        </w:rPr>
        <w:t xml:space="preserve"> </w:t>
      </w:r>
      <w:r w:rsidR="00B05339">
        <w:t>April 3</w:t>
      </w:r>
      <w:r w:rsidRPr="004D38BD">
        <w:t>, 2017. The Winner will</w:t>
      </w:r>
      <w:r w:rsidRPr="004D38BD">
        <w:rPr>
          <w:spacing w:val="-6"/>
        </w:rPr>
        <w:t xml:space="preserve"> </w:t>
      </w:r>
      <w:r w:rsidRPr="004D38BD">
        <w:t>be</w:t>
      </w:r>
      <w:r w:rsidRPr="004D38BD">
        <w:rPr>
          <w:spacing w:val="-6"/>
        </w:rPr>
        <w:t xml:space="preserve"> </w:t>
      </w:r>
      <w:r w:rsidRPr="004D38BD">
        <w:t>required</w:t>
      </w:r>
      <w:r w:rsidRPr="004D38BD">
        <w:rPr>
          <w:spacing w:val="-6"/>
        </w:rPr>
        <w:t xml:space="preserve"> </w:t>
      </w:r>
      <w:r w:rsidRPr="004D38BD">
        <w:t>to</w:t>
      </w:r>
      <w:r w:rsidRPr="004D38BD">
        <w:rPr>
          <w:spacing w:val="-7"/>
        </w:rPr>
        <w:t xml:space="preserve"> </w:t>
      </w:r>
      <w:r w:rsidRPr="004D38BD">
        <w:t>complete,</w:t>
      </w:r>
      <w:r w:rsidRPr="004D38BD">
        <w:rPr>
          <w:spacing w:val="-4"/>
        </w:rPr>
        <w:t xml:space="preserve"> </w:t>
      </w:r>
      <w:r w:rsidRPr="004D38BD">
        <w:t>execute</w:t>
      </w:r>
      <w:r w:rsidRPr="004D38BD">
        <w:rPr>
          <w:spacing w:val="-7"/>
        </w:rPr>
        <w:t xml:space="preserve"> </w:t>
      </w:r>
      <w:r w:rsidRPr="004D38BD">
        <w:t>and</w:t>
      </w:r>
      <w:r w:rsidRPr="004D38BD">
        <w:rPr>
          <w:spacing w:val="-6"/>
        </w:rPr>
        <w:t xml:space="preserve"> </w:t>
      </w:r>
      <w:r w:rsidRPr="004D38BD">
        <w:t>return</w:t>
      </w:r>
      <w:r w:rsidRPr="004D38BD">
        <w:rPr>
          <w:spacing w:val="-5"/>
        </w:rPr>
        <w:t xml:space="preserve"> WITHIN THREE </w:t>
      </w:r>
      <w:r w:rsidR="009E4AEB">
        <w:rPr>
          <w:spacing w:val="-5"/>
        </w:rPr>
        <w:t xml:space="preserve">(3) </w:t>
      </w:r>
      <w:r w:rsidRPr="004D38BD">
        <w:rPr>
          <w:spacing w:val="-5"/>
        </w:rPr>
        <w:t xml:space="preserve">BUSINESS DAYS </w:t>
      </w:r>
      <w:r w:rsidRPr="004D38BD">
        <w:t>a</w:t>
      </w:r>
      <w:r w:rsidRPr="004D38BD">
        <w:rPr>
          <w:spacing w:val="-4"/>
        </w:rPr>
        <w:t xml:space="preserve"> </w:t>
      </w:r>
      <w:r w:rsidRPr="004D38BD">
        <w:t>notarized</w:t>
      </w:r>
      <w:r w:rsidRPr="004D38BD">
        <w:rPr>
          <w:spacing w:val="34"/>
          <w:w w:val="99"/>
        </w:rPr>
        <w:t xml:space="preserve"> </w:t>
      </w:r>
      <w:r w:rsidRPr="004D38BD">
        <w:rPr>
          <w:spacing w:val="-1"/>
        </w:rPr>
        <w:t>Affidavit</w:t>
      </w:r>
      <w:r w:rsidRPr="004D38BD">
        <w:rPr>
          <w:spacing w:val="-6"/>
        </w:rPr>
        <w:t xml:space="preserve"> </w:t>
      </w:r>
      <w:r w:rsidRPr="004D38BD">
        <w:t>confirming</w:t>
      </w:r>
      <w:r w:rsidRPr="004D38BD">
        <w:rPr>
          <w:spacing w:val="-8"/>
        </w:rPr>
        <w:t xml:space="preserve"> </w:t>
      </w:r>
      <w:r w:rsidRPr="004D38BD">
        <w:rPr>
          <w:spacing w:val="-1"/>
        </w:rPr>
        <w:t>the</w:t>
      </w:r>
      <w:r w:rsidRPr="004D38BD">
        <w:rPr>
          <w:spacing w:val="-6"/>
        </w:rPr>
        <w:t xml:space="preserve"> </w:t>
      </w:r>
      <w:r w:rsidRPr="004D38BD">
        <w:rPr>
          <w:spacing w:val="-1"/>
        </w:rPr>
        <w:t>Winner’s</w:t>
      </w:r>
      <w:r w:rsidRPr="004D38BD">
        <w:rPr>
          <w:spacing w:val="-7"/>
        </w:rPr>
        <w:t xml:space="preserve"> </w:t>
      </w:r>
      <w:r w:rsidRPr="004D38BD">
        <w:t>identification</w:t>
      </w:r>
      <w:r w:rsidRPr="004D38BD">
        <w:rPr>
          <w:spacing w:val="-6"/>
        </w:rPr>
        <w:t xml:space="preserve"> </w:t>
      </w:r>
      <w:r w:rsidRPr="004D38BD">
        <w:rPr>
          <w:spacing w:val="-1"/>
        </w:rPr>
        <w:t>and</w:t>
      </w:r>
      <w:r w:rsidRPr="004D38BD">
        <w:rPr>
          <w:spacing w:val="-6"/>
        </w:rPr>
        <w:t xml:space="preserve"> </w:t>
      </w:r>
      <w:r w:rsidRPr="004D38BD">
        <w:t>eligibility,</w:t>
      </w:r>
      <w:r w:rsidRPr="004D38BD">
        <w:rPr>
          <w:spacing w:val="-8"/>
        </w:rPr>
        <w:t xml:space="preserve"> </w:t>
      </w:r>
      <w:r w:rsidRPr="004D38BD">
        <w:t>a</w:t>
      </w:r>
      <w:r w:rsidRPr="004D38BD">
        <w:rPr>
          <w:spacing w:val="-6"/>
        </w:rPr>
        <w:t xml:space="preserve"> </w:t>
      </w:r>
      <w:r w:rsidRPr="004D38BD">
        <w:t>Liability</w:t>
      </w:r>
      <w:r w:rsidRPr="004D38BD">
        <w:rPr>
          <w:spacing w:val="-8"/>
        </w:rPr>
        <w:t xml:space="preserve"> </w:t>
      </w:r>
      <w:r w:rsidRPr="004D38BD">
        <w:t>Release,</w:t>
      </w:r>
      <w:r w:rsidRPr="004D38BD">
        <w:rPr>
          <w:spacing w:val="-6"/>
        </w:rPr>
        <w:t xml:space="preserve"> </w:t>
      </w:r>
      <w:r w:rsidRPr="004D38BD">
        <w:t>and</w:t>
      </w:r>
      <w:r w:rsidR="009E4AEB">
        <w:t xml:space="preserve"> a</w:t>
      </w:r>
      <w:r w:rsidRPr="004D38BD">
        <w:rPr>
          <w:spacing w:val="62"/>
          <w:w w:val="99"/>
        </w:rPr>
        <w:t xml:space="preserve"> </w:t>
      </w:r>
      <w:r w:rsidRPr="004D38BD">
        <w:t>Publicity/Advertising</w:t>
      </w:r>
      <w:r w:rsidRPr="004D38BD">
        <w:rPr>
          <w:spacing w:val="-8"/>
        </w:rPr>
        <w:t xml:space="preserve"> </w:t>
      </w:r>
      <w:r w:rsidRPr="004D38BD">
        <w:t>Release</w:t>
      </w:r>
      <w:r w:rsidRPr="004D38BD">
        <w:rPr>
          <w:spacing w:val="-5"/>
        </w:rPr>
        <w:t xml:space="preserve"> </w:t>
      </w:r>
      <w:r w:rsidRPr="004D38BD">
        <w:t>unless</w:t>
      </w:r>
      <w:r w:rsidRPr="004D38BD">
        <w:rPr>
          <w:spacing w:val="-6"/>
        </w:rPr>
        <w:t xml:space="preserve"> </w:t>
      </w:r>
      <w:r w:rsidRPr="004D38BD">
        <w:t>prohibited</w:t>
      </w:r>
      <w:r w:rsidRPr="004D38BD">
        <w:rPr>
          <w:spacing w:val="-6"/>
        </w:rPr>
        <w:t xml:space="preserve"> </w:t>
      </w:r>
      <w:r w:rsidRPr="004D38BD">
        <w:t>by</w:t>
      </w:r>
      <w:r w:rsidRPr="004D38BD">
        <w:rPr>
          <w:spacing w:val="-9"/>
        </w:rPr>
        <w:t xml:space="preserve"> </w:t>
      </w:r>
      <w:r w:rsidRPr="004D38BD">
        <w:t>law.</w:t>
      </w:r>
      <w:r w:rsidRPr="004D38BD">
        <w:rPr>
          <w:spacing w:val="-7"/>
        </w:rPr>
        <w:t xml:space="preserve"> </w:t>
      </w:r>
      <w:r w:rsidRPr="004D38BD">
        <w:t>If</w:t>
      </w:r>
      <w:r w:rsidRPr="004D38BD">
        <w:rPr>
          <w:spacing w:val="-6"/>
        </w:rPr>
        <w:t xml:space="preserve"> </w:t>
      </w:r>
      <w:r w:rsidRPr="004D38BD">
        <w:t>any</w:t>
      </w:r>
      <w:r w:rsidRPr="004D38BD">
        <w:rPr>
          <w:spacing w:val="-8"/>
        </w:rPr>
        <w:t xml:space="preserve"> </w:t>
      </w:r>
      <w:r w:rsidRPr="004D38BD">
        <w:t>documents</w:t>
      </w:r>
      <w:r w:rsidRPr="004D38BD">
        <w:rPr>
          <w:spacing w:val="-3"/>
        </w:rPr>
        <w:t xml:space="preserve"> </w:t>
      </w:r>
      <w:r w:rsidRPr="004D38BD">
        <w:t>are</w:t>
      </w:r>
      <w:r w:rsidRPr="004D38BD">
        <w:rPr>
          <w:spacing w:val="-7"/>
        </w:rPr>
        <w:t xml:space="preserve"> </w:t>
      </w:r>
      <w:r w:rsidRPr="004D38BD">
        <w:t>not</w:t>
      </w:r>
      <w:r w:rsidRPr="004D38BD">
        <w:rPr>
          <w:spacing w:val="-7"/>
        </w:rPr>
        <w:t xml:space="preserve"> </w:t>
      </w:r>
      <w:r w:rsidRPr="004D38BD">
        <w:t>returned</w:t>
      </w:r>
      <w:r w:rsidRPr="004D38BD">
        <w:rPr>
          <w:spacing w:val="-6"/>
        </w:rPr>
        <w:t xml:space="preserve"> </w:t>
      </w:r>
      <w:r w:rsidRPr="004D38BD">
        <w:rPr>
          <w:spacing w:val="-1"/>
        </w:rPr>
        <w:t>when</w:t>
      </w:r>
      <w:r w:rsidRPr="004D38BD">
        <w:rPr>
          <w:spacing w:val="30"/>
          <w:w w:val="99"/>
        </w:rPr>
        <w:t xml:space="preserve"> </w:t>
      </w:r>
      <w:r w:rsidRPr="004D38BD">
        <w:t>requested,</w:t>
      </w:r>
      <w:r w:rsidRPr="004D38BD">
        <w:rPr>
          <w:spacing w:val="-7"/>
        </w:rPr>
        <w:t xml:space="preserve"> </w:t>
      </w:r>
      <w:r w:rsidRPr="004D38BD">
        <w:rPr>
          <w:spacing w:val="-1"/>
        </w:rPr>
        <w:t>or</w:t>
      </w:r>
      <w:r w:rsidRPr="004D38BD">
        <w:rPr>
          <w:spacing w:val="-3"/>
        </w:rPr>
        <w:t xml:space="preserve"> </w:t>
      </w:r>
      <w:r w:rsidRPr="004D38BD">
        <w:rPr>
          <w:spacing w:val="-1"/>
        </w:rPr>
        <w:t>if</w:t>
      </w:r>
      <w:r w:rsidRPr="004D38BD">
        <w:rPr>
          <w:spacing w:val="-5"/>
        </w:rPr>
        <w:t xml:space="preserve"> </w:t>
      </w:r>
      <w:r w:rsidRPr="004D38BD">
        <w:t>any</w:t>
      </w:r>
      <w:r w:rsidRPr="004D38BD">
        <w:rPr>
          <w:spacing w:val="-7"/>
        </w:rPr>
        <w:t xml:space="preserve"> </w:t>
      </w:r>
      <w:r w:rsidRPr="004D38BD">
        <w:rPr>
          <w:spacing w:val="-1"/>
        </w:rPr>
        <w:t>Prize</w:t>
      </w:r>
      <w:r w:rsidRPr="004D38BD">
        <w:rPr>
          <w:spacing w:val="-4"/>
        </w:rPr>
        <w:t xml:space="preserve"> </w:t>
      </w:r>
      <w:r w:rsidRPr="004D38BD">
        <w:t>notification</w:t>
      </w:r>
      <w:r w:rsidRPr="004D38BD">
        <w:rPr>
          <w:spacing w:val="-5"/>
        </w:rPr>
        <w:t xml:space="preserve"> </w:t>
      </w:r>
      <w:r w:rsidRPr="004D38BD">
        <w:rPr>
          <w:spacing w:val="-1"/>
        </w:rPr>
        <w:t>is</w:t>
      </w:r>
      <w:r w:rsidRPr="004D38BD">
        <w:rPr>
          <w:spacing w:val="-6"/>
        </w:rPr>
        <w:t xml:space="preserve"> </w:t>
      </w:r>
      <w:r w:rsidRPr="004D38BD">
        <w:t>returned</w:t>
      </w:r>
      <w:r w:rsidRPr="004D38BD">
        <w:rPr>
          <w:spacing w:val="-6"/>
        </w:rPr>
        <w:t xml:space="preserve"> </w:t>
      </w:r>
      <w:r w:rsidRPr="004D38BD">
        <w:t>as</w:t>
      </w:r>
      <w:r w:rsidRPr="004D38BD">
        <w:rPr>
          <w:spacing w:val="-3"/>
        </w:rPr>
        <w:t xml:space="preserve"> </w:t>
      </w:r>
      <w:r w:rsidRPr="004D38BD">
        <w:t>non-deliverable</w:t>
      </w:r>
      <w:r w:rsidRPr="004D38BD">
        <w:rPr>
          <w:spacing w:val="-5"/>
        </w:rPr>
        <w:t xml:space="preserve"> </w:t>
      </w:r>
      <w:r w:rsidRPr="004D38BD">
        <w:t>or</w:t>
      </w:r>
      <w:r w:rsidRPr="004D38BD">
        <w:rPr>
          <w:spacing w:val="-6"/>
        </w:rPr>
        <w:t xml:space="preserve"> </w:t>
      </w:r>
      <w:r w:rsidRPr="004D38BD">
        <w:rPr>
          <w:spacing w:val="1"/>
        </w:rPr>
        <w:t>any</w:t>
      </w:r>
      <w:r w:rsidRPr="004D38BD">
        <w:rPr>
          <w:spacing w:val="-9"/>
        </w:rPr>
        <w:t xml:space="preserve"> </w:t>
      </w:r>
      <w:r w:rsidRPr="004D38BD">
        <w:t>potential</w:t>
      </w:r>
      <w:r w:rsidRPr="004D38BD">
        <w:rPr>
          <w:spacing w:val="-5"/>
        </w:rPr>
        <w:t xml:space="preserve"> </w:t>
      </w:r>
      <w:r w:rsidRPr="004D38BD">
        <w:t>Winner</w:t>
      </w:r>
      <w:r w:rsidRPr="004D38BD">
        <w:rPr>
          <w:spacing w:val="-6"/>
        </w:rPr>
        <w:t xml:space="preserve"> </w:t>
      </w:r>
      <w:r w:rsidRPr="004D38BD">
        <w:rPr>
          <w:spacing w:val="-1"/>
        </w:rPr>
        <w:t>is</w:t>
      </w:r>
      <w:r w:rsidRPr="004D38BD">
        <w:t xml:space="preserve"> found</w:t>
      </w:r>
      <w:r w:rsidRPr="004D38BD">
        <w:rPr>
          <w:spacing w:val="-7"/>
        </w:rPr>
        <w:t xml:space="preserve"> </w:t>
      </w:r>
      <w:r w:rsidRPr="004D38BD">
        <w:lastRenderedPageBreak/>
        <w:t>to</w:t>
      </w:r>
      <w:r w:rsidRPr="004D38BD">
        <w:rPr>
          <w:spacing w:val="-5"/>
        </w:rPr>
        <w:t xml:space="preserve"> </w:t>
      </w:r>
      <w:r w:rsidRPr="004D38BD">
        <w:t>be</w:t>
      </w:r>
      <w:r w:rsidRPr="004D38BD">
        <w:rPr>
          <w:spacing w:val="-5"/>
        </w:rPr>
        <w:t xml:space="preserve"> </w:t>
      </w:r>
      <w:r w:rsidRPr="004D38BD">
        <w:t>ineligible</w:t>
      </w:r>
      <w:r w:rsidRPr="004D38BD">
        <w:rPr>
          <w:spacing w:val="-6"/>
        </w:rPr>
        <w:t xml:space="preserve"> </w:t>
      </w:r>
      <w:r w:rsidRPr="004D38BD">
        <w:rPr>
          <w:spacing w:val="-1"/>
        </w:rPr>
        <w:t>or</w:t>
      </w:r>
      <w:r w:rsidRPr="004D38BD">
        <w:rPr>
          <w:spacing w:val="-5"/>
        </w:rPr>
        <w:t xml:space="preserve"> </w:t>
      </w:r>
      <w:r w:rsidRPr="004D38BD">
        <w:rPr>
          <w:spacing w:val="1"/>
        </w:rPr>
        <w:t>not</w:t>
      </w:r>
      <w:r w:rsidRPr="004D38BD">
        <w:rPr>
          <w:spacing w:val="-5"/>
        </w:rPr>
        <w:t xml:space="preserve"> </w:t>
      </w:r>
      <w:r w:rsidRPr="004D38BD">
        <w:rPr>
          <w:spacing w:val="-1"/>
        </w:rPr>
        <w:t>in</w:t>
      </w:r>
      <w:r w:rsidRPr="004D38BD">
        <w:rPr>
          <w:spacing w:val="-6"/>
        </w:rPr>
        <w:t xml:space="preserve"> </w:t>
      </w:r>
      <w:r w:rsidRPr="004D38BD">
        <w:t>compliance</w:t>
      </w:r>
      <w:r w:rsidRPr="004D38BD">
        <w:rPr>
          <w:spacing w:val="-4"/>
        </w:rPr>
        <w:t xml:space="preserve"> </w:t>
      </w:r>
      <w:r w:rsidRPr="004D38BD">
        <w:rPr>
          <w:spacing w:val="-1"/>
        </w:rPr>
        <w:t>with</w:t>
      </w:r>
      <w:r w:rsidRPr="004D38BD">
        <w:rPr>
          <w:spacing w:val="-6"/>
        </w:rPr>
        <w:t xml:space="preserve"> </w:t>
      </w:r>
      <w:r w:rsidRPr="004D38BD">
        <w:t>these</w:t>
      </w:r>
      <w:r w:rsidRPr="004D38BD">
        <w:rPr>
          <w:spacing w:val="-5"/>
        </w:rPr>
        <w:t xml:space="preserve"> </w:t>
      </w:r>
      <w:r w:rsidRPr="004D38BD">
        <w:t>Rules,</w:t>
      </w:r>
      <w:r w:rsidRPr="004D38BD">
        <w:rPr>
          <w:spacing w:val="-6"/>
        </w:rPr>
        <w:t xml:space="preserve"> </w:t>
      </w:r>
      <w:r w:rsidRPr="004D38BD">
        <w:t>disqualification</w:t>
      </w:r>
      <w:r w:rsidRPr="004D38BD">
        <w:rPr>
          <w:spacing w:val="-4"/>
        </w:rPr>
        <w:t xml:space="preserve"> </w:t>
      </w:r>
      <w:r w:rsidRPr="004D38BD">
        <w:rPr>
          <w:spacing w:val="-1"/>
        </w:rPr>
        <w:t>and</w:t>
      </w:r>
      <w:r w:rsidRPr="004D38BD">
        <w:rPr>
          <w:spacing w:val="-6"/>
        </w:rPr>
        <w:t xml:space="preserve"> </w:t>
      </w:r>
      <w:r w:rsidRPr="004D38BD">
        <w:t>selection</w:t>
      </w:r>
      <w:r w:rsidRPr="004D38BD">
        <w:rPr>
          <w:spacing w:val="-5"/>
        </w:rPr>
        <w:t xml:space="preserve"> </w:t>
      </w:r>
      <w:r w:rsidRPr="004D38BD">
        <w:t>of</w:t>
      </w:r>
      <w:r w:rsidRPr="004D38BD">
        <w:rPr>
          <w:spacing w:val="30"/>
          <w:w w:val="99"/>
        </w:rPr>
        <w:t xml:space="preserve"> </w:t>
      </w:r>
      <w:r w:rsidRPr="004D38BD">
        <w:rPr>
          <w:spacing w:val="-1"/>
        </w:rPr>
        <w:t>an</w:t>
      </w:r>
      <w:r w:rsidRPr="004D38BD">
        <w:rPr>
          <w:spacing w:val="-6"/>
        </w:rPr>
        <w:t xml:space="preserve"> </w:t>
      </w:r>
      <w:r w:rsidRPr="004D38BD">
        <w:t>alternate</w:t>
      </w:r>
      <w:r w:rsidRPr="004D38BD">
        <w:rPr>
          <w:spacing w:val="-4"/>
        </w:rPr>
        <w:t xml:space="preserve"> </w:t>
      </w:r>
      <w:r w:rsidRPr="004D38BD">
        <w:rPr>
          <w:spacing w:val="-1"/>
        </w:rPr>
        <w:t>Winner</w:t>
      </w:r>
      <w:r w:rsidRPr="004D38BD">
        <w:rPr>
          <w:spacing w:val="-4"/>
        </w:rPr>
        <w:t xml:space="preserve"> </w:t>
      </w:r>
      <w:r w:rsidRPr="004D38BD">
        <w:rPr>
          <w:spacing w:val="1"/>
        </w:rPr>
        <w:t>may</w:t>
      </w:r>
      <w:r w:rsidRPr="004D38BD">
        <w:rPr>
          <w:spacing w:val="-8"/>
        </w:rPr>
        <w:t xml:space="preserve"> </w:t>
      </w:r>
      <w:r w:rsidRPr="004D38BD">
        <w:t>result.</w:t>
      </w:r>
      <w:r w:rsidRPr="004D38BD">
        <w:rPr>
          <w:spacing w:val="-2"/>
        </w:rPr>
        <w:t xml:space="preserve"> </w:t>
      </w:r>
      <w:r w:rsidRPr="004D38BD">
        <w:t xml:space="preserve">Prize redemption instructions will be </w:t>
      </w:r>
      <w:r w:rsidR="00B05339">
        <w:t>provided in the Prize package</w:t>
      </w:r>
      <w:r w:rsidRPr="004D38BD">
        <w:t>.</w:t>
      </w:r>
    </w:p>
    <w:p w:rsidR="00C23567" w:rsidRPr="004D38BD" w:rsidRDefault="00E73760" w:rsidP="00A674D8">
      <w:pPr>
        <w:pStyle w:val="Heading1"/>
      </w:pPr>
      <w:r w:rsidRPr="004D38BD">
        <w:t>Additional CONDITIONS.</w:t>
      </w:r>
    </w:p>
    <w:p w:rsidR="00041371" w:rsidRPr="004D38BD" w:rsidRDefault="00E73760" w:rsidP="00A674D8">
      <w:pPr>
        <w:pStyle w:val="Heading2"/>
      </w:pPr>
      <w:r w:rsidRPr="004D38BD">
        <w:rPr>
          <w:b/>
        </w:rPr>
        <w:t>Submissions</w:t>
      </w:r>
      <w:r w:rsidRPr="004D38BD">
        <w:t>.</w:t>
      </w:r>
    </w:p>
    <w:p w:rsidR="00C23567" w:rsidRPr="004D38BD" w:rsidRDefault="00E73760" w:rsidP="00A674D8">
      <w:pPr>
        <w:pStyle w:val="ListParagraph"/>
      </w:pPr>
      <w:r w:rsidRPr="004D38BD">
        <w:rPr>
          <w:spacing w:val="-1"/>
        </w:rPr>
        <w:t>Each</w:t>
      </w:r>
      <w:r w:rsidRPr="004D38BD">
        <w:rPr>
          <w:spacing w:val="-6"/>
        </w:rPr>
        <w:t xml:space="preserve"> </w:t>
      </w:r>
      <w:r w:rsidRPr="004D38BD">
        <w:t>Submission</w:t>
      </w:r>
      <w:r w:rsidRPr="004D38BD">
        <w:rPr>
          <w:spacing w:val="-7"/>
        </w:rPr>
        <w:t xml:space="preserve"> </w:t>
      </w:r>
      <w:r w:rsidRPr="004D38BD">
        <w:rPr>
          <w:spacing w:val="1"/>
        </w:rPr>
        <w:t>must</w:t>
      </w:r>
      <w:r w:rsidRPr="004D38BD">
        <w:rPr>
          <w:spacing w:val="-7"/>
        </w:rPr>
        <w:t xml:space="preserve"> </w:t>
      </w:r>
      <w:r w:rsidRPr="004D38BD">
        <w:rPr>
          <w:spacing w:val="-1"/>
        </w:rPr>
        <w:t>not</w:t>
      </w:r>
      <w:r w:rsidRPr="004D38BD">
        <w:rPr>
          <w:spacing w:val="-5"/>
        </w:rPr>
        <w:t xml:space="preserve"> </w:t>
      </w:r>
      <w:r w:rsidRPr="004D38BD">
        <w:rPr>
          <w:spacing w:val="-1"/>
        </w:rPr>
        <w:t>infringe</w:t>
      </w:r>
      <w:r w:rsidRPr="004D38BD">
        <w:rPr>
          <w:spacing w:val="-5"/>
        </w:rPr>
        <w:t xml:space="preserve"> </w:t>
      </w:r>
      <w:r w:rsidRPr="004D38BD">
        <w:t>upon</w:t>
      </w:r>
      <w:r w:rsidRPr="004D38BD">
        <w:rPr>
          <w:spacing w:val="-7"/>
        </w:rPr>
        <w:t xml:space="preserve"> </w:t>
      </w:r>
      <w:r w:rsidRPr="004D38BD">
        <w:rPr>
          <w:spacing w:val="-1"/>
        </w:rPr>
        <w:t>third</w:t>
      </w:r>
      <w:r w:rsidR="009E4AEB">
        <w:rPr>
          <w:spacing w:val="-6"/>
        </w:rPr>
        <w:t>-</w:t>
      </w:r>
      <w:r w:rsidRPr="004D38BD">
        <w:t>party</w:t>
      </w:r>
      <w:r w:rsidRPr="004D38BD">
        <w:rPr>
          <w:spacing w:val="-9"/>
        </w:rPr>
        <w:t xml:space="preserve"> </w:t>
      </w:r>
      <w:r w:rsidRPr="004D38BD">
        <w:t>trademark,</w:t>
      </w:r>
      <w:r w:rsidRPr="004D38BD">
        <w:rPr>
          <w:spacing w:val="-8"/>
        </w:rPr>
        <w:t xml:space="preserve"> </w:t>
      </w:r>
      <w:r w:rsidRPr="004D38BD">
        <w:rPr>
          <w:spacing w:val="-1"/>
        </w:rPr>
        <w:t>copyright,</w:t>
      </w:r>
      <w:r w:rsidRPr="004D38BD">
        <w:rPr>
          <w:spacing w:val="-7"/>
        </w:rPr>
        <w:t xml:space="preserve"> </w:t>
      </w:r>
      <w:r w:rsidRPr="004D38BD">
        <w:t>publicity</w:t>
      </w:r>
      <w:r w:rsidRPr="004D38BD">
        <w:rPr>
          <w:spacing w:val="-8"/>
        </w:rPr>
        <w:t xml:space="preserve"> </w:t>
      </w:r>
      <w:r w:rsidRPr="004D38BD">
        <w:t>or</w:t>
      </w:r>
      <w:r w:rsidRPr="004D38BD">
        <w:rPr>
          <w:spacing w:val="-7"/>
        </w:rPr>
        <w:t xml:space="preserve"> </w:t>
      </w:r>
      <w:r w:rsidRPr="004D38BD">
        <w:t>other</w:t>
      </w:r>
      <w:r w:rsidRPr="004D38BD">
        <w:rPr>
          <w:spacing w:val="78"/>
          <w:w w:val="99"/>
        </w:rPr>
        <w:t xml:space="preserve"> </w:t>
      </w:r>
      <w:r w:rsidRPr="004D38BD">
        <w:rPr>
          <w:spacing w:val="-1"/>
        </w:rPr>
        <w:t>rights;</w:t>
      </w:r>
      <w:r w:rsidRPr="004D38BD">
        <w:rPr>
          <w:spacing w:val="-7"/>
        </w:rPr>
        <w:t xml:space="preserve"> </w:t>
      </w:r>
      <w:r w:rsidRPr="004D38BD">
        <w:rPr>
          <w:spacing w:val="1"/>
        </w:rPr>
        <w:t>must</w:t>
      </w:r>
      <w:r w:rsidRPr="004D38BD">
        <w:rPr>
          <w:spacing w:val="-6"/>
        </w:rPr>
        <w:t xml:space="preserve"> </w:t>
      </w:r>
      <w:r w:rsidRPr="004D38BD">
        <w:rPr>
          <w:spacing w:val="-1"/>
        </w:rPr>
        <w:t>not</w:t>
      </w:r>
      <w:r w:rsidRPr="004D38BD">
        <w:rPr>
          <w:spacing w:val="-6"/>
        </w:rPr>
        <w:t xml:space="preserve"> </w:t>
      </w:r>
      <w:r w:rsidRPr="004D38BD">
        <w:t>be</w:t>
      </w:r>
      <w:r w:rsidRPr="004D38BD">
        <w:rPr>
          <w:spacing w:val="-6"/>
        </w:rPr>
        <w:t xml:space="preserve"> </w:t>
      </w:r>
      <w:r w:rsidRPr="004D38BD">
        <w:t>obscene</w:t>
      </w:r>
      <w:r w:rsidRPr="004D38BD">
        <w:rPr>
          <w:spacing w:val="-6"/>
        </w:rPr>
        <w:t xml:space="preserve"> </w:t>
      </w:r>
      <w:r w:rsidRPr="004D38BD">
        <w:rPr>
          <w:spacing w:val="-1"/>
        </w:rPr>
        <w:t>or</w:t>
      </w:r>
      <w:r w:rsidRPr="004D38BD">
        <w:rPr>
          <w:spacing w:val="-5"/>
        </w:rPr>
        <w:t xml:space="preserve"> </w:t>
      </w:r>
      <w:r w:rsidRPr="004D38BD">
        <w:t>indecent,</w:t>
      </w:r>
      <w:r w:rsidRPr="004D38BD">
        <w:rPr>
          <w:spacing w:val="-5"/>
        </w:rPr>
        <w:t xml:space="preserve"> </w:t>
      </w:r>
      <w:r w:rsidRPr="004D38BD">
        <w:t>including</w:t>
      </w:r>
      <w:r w:rsidRPr="004D38BD">
        <w:rPr>
          <w:spacing w:val="-5"/>
        </w:rPr>
        <w:t xml:space="preserve"> </w:t>
      </w:r>
      <w:r w:rsidRPr="004D38BD">
        <w:rPr>
          <w:spacing w:val="-1"/>
        </w:rPr>
        <w:t>but</w:t>
      </w:r>
      <w:r w:rsidRPr="004D38BD">
        <w:rPr>
          <w:spacing w:val="-5"/>
        </w:rPr>
        <w:t xml:space="preserve"> </w:t>
      </w:r>
      <w:r w:rsidRPr="004D38BD">
        <w:rPr>
          <w:spacing w:val="-1"/>
        </w:rPr>
        <w:t>not</w:t>
      </w:r>
      <w:r w:rsidRPr="004D38BD">
        <w:rPr>
          <w:spacing w:val="-4"/>
        </w:rPr>
        <w:t xml:space="preserve"> </w:t>
      </w:r>
      <w:r w:rsidRPr="004D38BD">
        <w:t>limited</w:t>
      </w:r>
      <w:r w:rsidRPr="004D38BD">
        <w:rPr>
          <w:spacing w:val="-6"/>
        </w:rPr>
        <w:t xml:space="preserve"> </w:t>
      </w:r>
      <w:r w:rsidRPr="004D38BD">
        <w:t>to</w:t>
      </w:r>
      <w:r w:rsidRPr="004D38BD">
        <w:rPr>
          <w:spacing w:val="-4"/>
        </w:rPr>
        <w:t xml:space="preserve"> </w:t>
      </w:r>
      <w:r w:rsidRPr="004D38BD">
        <w:rPr>
          <w:spacing w:val="-1"/>
        </w:rPr>
        <w:t>nudity,</w:t>
      </w:r>
      <w:r w:rsidRPr="004D38BD">
        <w:rPr>
          <w:spacing w:val="-5"/>
        </w:rPr>
        <w:t xml:space="preserve"> </w:t>
      </w:r>
      <w:r w:rsidRPr="004D38BD">
        <w:t>pornography</w:t>
      </w:r>
      <w:r w:rsidRPr="004D38BD">
        <w:rPr>
          <w:spacing w:val="-9"/>
        </w:rPr>
        <w:t xml:space="preserve"> </w:t>
      </w:r>
      <w:r w:rsidRPr="004D38BD">
        <w:t>or</w:t>
      </w:r>
      <w:r w:rsidRPr="004D38BD">
        <w:rPr>
          <w:spacing w:val="52"/>
          <w:w w:val="99"/>
        </w:rPr>
        <w:t xml:space="preserve"> </w:t>
      </w:r>
      <w:r w:rsidRPr="004D38BD">
        <w:t>profanity;</w:t>
      </w:r>
      <w:r w:rsidRPr="004D38BD">
        <w:rPr>
          <w:spacing w:val="-7"/>
        </w:rPr>
        <w:t xml:space="preserve"> </w:t>
      </w:r>
      <w:r w:rsidRPr="004D38BD">
        <w:rPr>
          <w:spacing w:val="1"/>
        </w:rPr>
        <w:t>must</w:t>
      </w:r>
      <w:r w:rsidRPr="004D38BD">
        <w:rPr>
          <w:spacing w:val="-7"/>
        </w:rPr>
        <w:t xml:space="preserve"> </w:t>
      </w:r>
      <w:r w:rsidRPr="004D38BD">
        <w:rPr>
          <w:spacing w:val="-1"/>
        </w:rPr>
        <w:t>not</w:t>
      </w:r>
      <w:r w:rsidRPr="004D38BD">
        <w:rPr>
          <w:spacing w:val="-6"/>
        </w:rPr>
        <w:t xml:space="preserve"> </w:t>
      </w:r>
      <w:r w:rsidRPr="004D38BD">
        <w:t>contain</w:t>
      </w:r>
      <w:r w:rsidRPr="004D38BD">
        <w:rPr>
          <w:spacing w:val="-3"/>
        </w:rPr>
        <w:t xml:space="preserve"> </w:t>
      </w:r>
      <w:r w:rsidRPr="004D38BD">
        <w:t>defamatory</w:t>
      </w:r>
      <w:r w:rsidRPr="004D38BD">
        <w:rPr>
          <w:spacing w:val="-12"/>
        </w:rPr>
        <w:t xml:space="preserve"> </w:t>
      </w:r>
      <w:r w:rsidRPr="004D38BD">
        <w:t>statements</w:t>
      </w:r>
      <w:r w:rsidRPr="004D38BD">
        <w:rPr>
          <w:spacing w:val="-6"/>
        </w:rPr>
        <w:t xml:space="preserve"> </w:t>
      </w:r>
      <w:r w:rsidRPr="004D38BD">
        <w:rPr>
          <w:spacing w:val="-1"/>
        </w:rPr>
        <w:t>(including</w:t>
      </w:r>
      <w:r w:rsidRPr="004D38BD">
        <w:rPr>
          <w:spacing w:val="-5"/>
        </w:rPr>
        <w:t xml:space="preserve"> </w:t>
      </w:r>
      <w:r w:rsidRPr="004D38BD">
        <w:rPr>
          <w:spacing w:val="-1"/>
        </w:rPr>
        <w:t>but</w:t>
      </w:r>
      <w:r w:rsidRPr="004D38BD">
        <w:rPr>
          <w:spacing w:val="-5"/>
        </w:rPr>
        <w:t xml:space="preserve"> </w:t>
      </w:r>
      <w:r w:rsidRPr="004D38BD">
        <w:rPr>
          <w:spacing w:val="-1"/>
        </w:rPr>
        <w:t>not</w:t>
      </w:r>
      <w:r w:rsidRPr="004D38BD">
        <w:rPr>
          <w:spacing w:val="-5"/>
        </w:rPr>
        <w:t xml:space="preserve"> </w:t>
      </w:r>
      <w:r w:rsidRPr="004D38BD">
        <w:t>limited</w:t>
      </w:r>
      <w:r w:rsidRPr="004D38BD">
        <w:rPr>
          <w:spacing w:val="-7"/>
        </w:rPr>
        <w:t xml:space="preserve"> </w:t>
      </w:r>
      <w:r w:rsidRPr="004D38BD">
        <w:t>to</w:t>
      </w:r>
      <w:r w:rsidRPr="004D38BD">
        <w:rPr>
          <w:spacing w:val="-6"/>
        </w:rPr>
        <w:t xml:space="preserve"> </w:t>
      </w:r>
      <w:r w:rsidRPr="004D38BD">
        <w:t>words</w:t>
      </w:r>
      <w:r w:rsidRPr="004D38BD">
        <w:rPr>
          <w:spacing w:val="-6"/>
        </w:rPr>
        <w:t xml:space="preserve"> </w:t>
      </w:r>
      <w:r w:rsidRPr="004D38BD">
        <w:t>or</w:t>
      </w:r>
      <w:r w:rsidRPr="004D38BD">
        <w:rPr>
          <w:spacing w:val="62"/>
          <w:w w:val="99"/>
        </w:rPr>
        <w:t xml:space="preserve"> </w:t>
      </w:r>
      <w:r w:rsidRPr="004D38BD">
        <w:rPr>
          <w:spacing w:val="-1"/>
        </w:rPr>
        <w:t>symbols</w:t>
      </w:r>
      <w:r w:rsidRPr="004D38BD">
        <w:rPr>
          <w:spacing w:val="-6"/>
        </w:rPr>
        <w:t xml:space="preserve"> </w:t>
      </w:r>
      <w:r w:rsidRPr="004D38BD">
        <w:t>that</w:t>
      </w:r>
      <w:r w:rsidRPr="004D38BD">
        <w:rPr>
          <w:spacing w:val="-7"/>
        </w:rPr>
        <w:t xml:space="preserve"> </w:t>
      </w:r>
      <w:r w:rsidRPr="004D38BD">
        <w:t>are</w:t>
      </w:r>
      <w:r w:rsidRPr="004D38BD">
        <w:rPr>
          <w:spacing w:val="-2"/>
        </w:rPr>
        <w:t xml:space="preserve"> </w:t>
      </w:r>
      <w:r w:rsidRPr="004D38BD">
        <w:t>widely</w:t>
      </w:r>
      <w:r w:rsidRPr="004D38BD">
        <w:rPr>
          <w:spacing w:val="-9"/>
        </w:rPr>
        <w:t xml:space="preserve"> </w:t>
      </w:r>
      <w:r w:rsidRPr="004D38BD">
        <w:t>considered</w:t>
      </w:r>
      <w:r w:rsidRPr="004D38BD">
        <w:rPr>
          <w:spacing w:val="-7"/>
        </w:rPr>
        <w:t xml:space="preserve"> </w:t>
      </w:r>
      <w:r w:rsidRPr="004D38BD">
        <w:t>offensive</w:t>
      </w:r>
      <w:r w:rsidRPr="004D38BD">
        <w:rPr>
          <w:spacing w:val="-5"/>
        </w:rPr>
        <w:t xml:space="preserve"> </w:t>
      </w:r>
      <w:r w:rsidRPr="004D38BD">
        <w:t>to</w:t>
      </w:r>
      <w:r w:rsidRPr="004D38BD">
        <w:rPr>
          <w:spacing w:val="-6"/>
        </w:rPr>
        <w:t xml:space="preserve"> </w:t>
      </w:r>
      <w:r w:rsidRPr="004D38BD">
        <w:rPr>
          <w:spacing w:val="-1"/>
        </w:rPr>
        <w:t>individuals</w:t>
      </w:r>
      <w:r w:rsidRPr="004D38BD">
        <w:rPr>
          <w:spacing w:val="-5"/>
        </w:rPr>
        <w:t xml:space="preserve"> </w:t>
      </w:r>
      <w:r w:rsidRPr="004D38BD">
        <w:t>of</w:t>
      </w:r>
      <w:r w:rsidRPr="004D38BD">
        <w:rPr>
          <w:spacing w:val="-5"/>
        </w:rPr>
        <w:t xml:space="preserve"> </w:t>
      </w:r>
      <w:r w:rsidRPr="004D38BD">
        <w:t>a</w:t>
      </w:r>
      <w:r w:rsidRPr="004D38BD">
        <w:rPr>
          <w:spacing w:val="-7"/>
        </w:rPr>
        <w:t xml:space="preserve"> </w:t>
      </w:r>
      <w:r w:rsidRPr="004D38BD">
        <w:t>certain</w:t>
      </w:r>
      <w:r w:rsidRPr="004D38BD">
        <w:rPr>
          <w:spacing w:val="-7"/>
        </w:rPr>
        <w:t xml:space="preserve"> </w:t>
      </w:r>
      <w:r w:rsidRPr="004D38BD">
        <w:t>race,</w:t>
      </w:r>
      <w:r w:rsidRPr="004D38BD">
        <w:rPr>
          <w:spacing w:val="-5"/>
        </w:rPr>
        <w:t xml:space="preserve"> </w:t>
      </w:r>
      <w:r w:rsidRPr="004D38BD">
        <w:rPr>
          <w:spacing w:val="-1"/>
        </w:rPr>
        <w:t>ethnicity,</w:t>
      </w:r>
      <w:r w:rsidRPr="004D38BD">
        <w:rPr>
          <w:spacing w:val="58"/>
          <w:w w:val="99"/>
        </w:rPr>
        <w:t xml:space="preserve"> </w:t>
      </w:r>
      <w:r w:rsidR="009E4AEB">
        <w:rPr>
          <w:spacing w:val="58"/>
          <w:w w:val="99"/>
        </w:rPr>
        <w:t xml:space="preserve">gender, </w:t>
      </w:r>
      <w:r w:rsidRPr="004D38BD">
        <w:rPr>
          <w:spacing w:val="-1"/>
        </w:rPr>
        <w:t>religion,</w:t>
      </w:r>
      <w:r w:rsidRPr="004D38BD">
        <w:rPr>
          <w:spacing w:val="-8"/>
        </w:rPr>
        <w:t xml:space="preserve"> </w:t>
      </w:r>
      <w:r w:rsidRPr="004D38BD">
        <w:t>sexual</w:t>
      </w:r>
      <w:r w:rsidRPr="004D38BD">
        <w:rPr>
          <w:spacing w:val="-8"/>
        </w:rPr>
        <w:t xml:space="preserve"> </w:t>
      </w:r>
      <w:r w:rsidRPr="004D38BD">
        <w:t>orientation</w:t>
      </w:r>
      <w:r>
        <w:t>,</w:t>
      </w:r>
      <w:r w:rsidRPr="004D38BD">
        <w:rPr>
          <w:spacing w:val="-6"/>
        </w:rPr>
        <w:t xml:space="preserve"> </w:t>
      </w:r>
      <w:r w:rsidRPr="004D38BD">
        <w:t>or</w:t>
      </w:r>
      <w:r w:rsidRPr="004D38BD">
        <w:rPr>
          <w:spacing w:val="-7"/>
        </w:rPr>
        <w:t xml:space="preserve"> </w:t>
      </w:r>
      <w:r w:rsidRPr="004D38BD">
        <w:t>socioeconomic</w:t>
      </w:r>
      <w:r w:rsidRPr="004D38BD">
        <w:rPr>
          <w:spacing w:val="-6"/>
        </w:rPr>
        <w:t xml:space="preserve"> </w:t>
      </w:r>
      <w:r w:rsidRPr="004D38BD">
        <w:rPr>
          <w:spacing w:val="-1"/>
        </w:rPr>
        <w:t>group);</w:t>
      </w:r>
      <w:r w:rsidRPr="004D38BD">
        <w:rPr>
          <w:spacing w:val="-6"/>
        </w:rPr>
        <w:t xml:space="preserve"> </w:t>
      </w:r>
      <w:r w:rsidRPr="004D38BD">
        <w:t>must</w:t>
      </w:r>
      <w:r w:rsidRPr="004D38BD">
        <w:rPr>
          <w:spacing w:val="-7"/>
        </w:rPr>
        <w:t xml:space="preserve"> </w:t>
      </w:r>
      <w:r w:rsidRPr="004D38BD">
        <w:rPr>
          <w:spacing w:val="-1"/>
        </w:rPr>
        <w:t>not</w:t>
      </w:r>
      <w:r w:rsidRPr="004D38BD">
        <w:rPr>
          <w:spacing w:val="-7"/>
        </w:rPr>
        <w:t xml:space="preserve"> </w:t>
      </w:r>
      <w:r w:rsidRPr="004D38BD">
        <w:t>include</w:t>
      </w:r>
      <w:r w:rsidRPr="004D38BD">
        <w:rPr>
          <w:spacing w:val="-7"/>
        </w:rPr>
        <w:t xml:space="preserve"> </w:t>
      </w:r>
      <w:r w:rsidRPr="004D38BD">
        <w:t>threats</w:t>
      </w:r>
      <w:r w:rsidRPr="004D38BD">
        <w:rPr>
          <w:spacing w:val="-6"/>
        </w:rPr>
        <w:t xml:space="preserve"> </w:t>
      </w:r>
      <w:r w:rsidRPr="004D38BD">
        <w:t>to</w:t>
      </w:r>
      <w:r w:rsidRPr="004D38BD">
        <w:rPr>
          <w:spacing w:val="-4"/>
        </w:rPr>
        <w:t xml:space="preserve"> </w:t>
      </w:r>
      <w:r w:rsidRPr="004D38BD">
        <w:t>any</w:t>
      </w:r>
      <w:r w:rsidRPr="004D38BD">
        <w:rPr>
          <w:spacing w:val="-8"/>
        </w:rPr>
        <w:t xml:space="preserve"> </w:t>
      </w:r>
      <w:r w:rsidRPr="004D38BD">
        <w:rPr>
          <w:spacing w:val="-1"/>
        </w:rPr>
        <w:t>person,</w:t>
      </w:r>
      <w:r w:rsidRPr="004D38BD">
        <w:rPr>
          <w:spacing w:val="66"/>
          <w:w w:val="99"/>
        </w:rPr>
        <w:t xml:space="preserve"> </w:t>
      </w:r>
      <w:r w:rsidRPr="004D38BD">
        <w:rPr>
          <w:spacing w:val="-1"/>
        </w:rPr>
        <w:t>place,</w:t>
      </w:r>
      <w:r w:rsidRPr="004D38BD">
        <w:rPr>
          <w:spacing w:val="-4"/>
        </w:rPr>
        <w:t xml:space="preserve"> </w:t>
      </w:r>
      <w:r w:rsidRPr="004D38BD">
        <w:t>business</w:t>
      </w:r>
      <w:r w:rsidRPr="00972552">
        <w:t>,</w:t>
      </w:r>
      <w:r w:rsidRPr="00972552">
        <w:rPr>
          <w:spacing w:val="-6"/>
        </w:rPr>
        <w:t xml:space="preserve"> </w:t>
      </w:r>
      <w:r w:rsidR="0069542C" w:rsidRPr="00972552">
        <w:rPr>
          <w:spacing w:val="-6"/>
        </w:rPr>
        <w:t xml:space="preserve">or </w:t>
      </w:r>
      <w:r w:rsidRPr="00972552">
        <w:rPr>
          <w:spacing w:val="-1"/>
        </w:rPr>
        <w:t>group</w:t>
      </w:r>
      <w:r w:rsidRPr="004D38BD">
        <w:rPr>
          <w:spacing w:val="-1"/>
        </w:rPr>
        <w:t>;</w:t>
      </w:r>
      <w:r w:rsidRPr="004D38BD">
        <w:rPr>
          <w:spacing w:val="-6"/>
        </w:rPr>
        <w:t xml:space="preserve"> </w:t>
      </w:r>
      <w:r w:rsidRPr="004D38BD">
        <w:rPr>
          <w:spacing w:val="1"/>
        </w:rPr>
        <w:t>must</w:t>
      </w:r>
      <w:r w:rsidRPr="004D38BD">
        <w:rPr>
          <w:spacing w:val="-6"/>
        </w:rPr>
        <w:t xml:space="preserve"> </w:t>
      </w:r>
      <w:r w:rsidRPr="004D38BD">
        <w:rPr>
          <w:spacing w:val="-1"/>
        </w:rPr>
        <w:t>not</w:t>
      </w:r>
      <w:r w:rsidRPr="004D38BD">
        <w:rPr>
          <w:spacing w:val="-4"/>
        </w:rPr>
        <w:t xml:space="preserve"> </w:t>
      </w:r>
      <w:r w:rsidRPr="004D38BD">
        <w:rPr>
          <w:spacing w:val="-1"/>
        </w:rPr>
        <w:t>invade</w:t>
      </w:r>
      <w:r w:rsidRPr="004D38BD">
        <w:rPr>
          <w:spacing w:val="-5"/>
        </w:rPr>
        <w:t xml:space="preserve"> </w:t>
      </w:r>
      <w:r w:rsidRPr="004D38BD">
        <w:t>privacy</w:t>
      </w:r>
      <w:r w:rsidRPr="004D38BD">
        <w:rPr>
          <w:spacing w:val="-9"/>
        </w:rPr>
        <w:t xml:space="preserve"> </w:t>
      </w:r>
      <w:r w:rsidRPr="004D38BD">
        <w:t>or</w:t>
      </w:r>
      <w:r w:rsidRPr="004D38BD">
        <w:rPr>
          <w:spacing w:val="-6"/>
        </w:rPr>
        <w:t xml:space="preserve"> </w:t>
      </w:r>
      <w:r w:rsidRPr="004D38BD">
        <w:t>other</w:t>
      </w:r>
      <w:r w:rsidRPr="004D38BD">
        <w:rPr>
          <w:spacing w:val="-5"/>
        </w:rPr>
        <w:t xml:space="preserve"> </w:t>
      </w:r>
      <w:r w:rsidRPr="004D38BD">
        <w:rPr>
          <w:spacing w:val="-1"/>
        </w:rPr>
        <w:t>rights</w:t>
      </w:r>
      <w:r w:rsidRPr="004D38BD">
        <w:rPr>
          <w:spacing w:val="-3"/>
        </w:rPr>
        <w:t xml:space="preserve"> </w:t>
      </w:r>
      <w:r w:rsidRPr="004D38BD">
        <w:t>of</w:t>
      </w:r>
      <w:r w:rsidRPr="004D38BD">
        <w:rPr>
          <w:spacing w:val="-4"/>
        </w:rPr>
        <w:t xml:space="preserve"> </w:t>
      </w:r>
      <w:r w:rsidRPr="004D38BD">
        <w:t>any</w:t>
      </w:r>
      <w:r w:rsidRPr="004D38BD">
        <w:rPr>
          <w:spacing w:val="-7"/>
        </w:rPr>
        <w:t xml:space="preserve"> </w:t>
      </w:r>
      <w:r w:rsidRPr="004D38BD">
        <w:rPr>
          <w:spacing w:val="-1"/>
        </w:rPr>
        <w:t>person,</w:t>
      </w:r>
      <w:r w:rsidRPr="004D38BD">
        <w:rPr>
          <w:spacing w:val="-4"/>
        </w:rPr>
        <w:t xml:space="preserve"> </w:t>
      </w:r>
      <w:r w:rsidRPr="004D38BD">
        <w:rPr>
          <w:spacing w:val="-1"/>
        </w:rPr>
        <w:t>firm</w:t>
      </w:r>
      <w:r w:rsidR="0069542C" w:rsidRPr="0069542C">
        <w:rPr>
          <w:color w:val="FF0000"/>
          <w:spacing w:val="-1"/>
        </w:rPr>
        <w:t>,</w:t>
      </w:r>
      <w:r w:rsidRPr="0069542C">
        <w:rPr>
          <w:color w:val="FF0000"/>
          <w:spacing w:val="-4"/>
        </w:rPr>
        <w:t xml:space="preserve"> </w:t>
      </w:r>
      <w:r w:rsidRPr="004D38BD">
        <w:t>or</w:t>
      </w:r>
      <w:r w:rsidRPr="004D38BD">
        <w:rPr>
          <w:spacing w:val="-6"/>
        </w:rPr>
        <w:t xml:space="preserve"> </w:t>
      </w:r>
      <w:r w:rsidRPr="004D38BD">
        <w:t>entity;</w:t>
      </w:r>
      <w:r w:rsidRPr="004D38BD">
        <w:rPr>
          <w:spacing w:val="74"/>
          <w:w w:val="99"/>
        </w:rPr>
        <w:t xml:space="preserve"> </w:t>
      </w:r>
      <w:r w:rsidRPr="004D38BD">
        <w:rPr>
          <w:spacing w:val="-1"/>
        </w:rPr>
        <w:t>and</w:t>
      </w:r>
      <w:r w:rsidRPr="004D38BD">
        <w:rPr>
          <w:spacing w:val="-6"/>
        </w:rPr>
        <w:t xml:space="preserve"> </w:t>
      </w:r>
      <w:r w:rsidRPr="004D38BD">
        <w:t>must</w:t>
      </w:r>
      <w:r w:rsidRPr="004D38BD">
        <w:rPr>
          <w:spacing w:val="-6"/>
        </w:rPr>
        <w:t xml:space="preserve"> </w:t>
      </w:r>
      <w:r w:rsidRPr="004D38BD">
        <w:rPr>
          <w:spacing w:val="-1"/>
        </w:rPr>
        <w:t>not</w:t>
      </w:r>
      <w:r w:rsidRPr="004D38BD">
        <w:rPr>
          <w:spacing w:val="-6"/>
        </w:rPr>
        <w:t xml:space="preserve"> </w:t>
      </w:r>
      <w:r w:rsidRPr="004D38BD">
        <w:t>in</w:t>
      </w:r>
      <w:r w:rsidRPr="004D38BD">
        <w:rPr>
          <w:spacing w:val="-6"/>
        </w:rPr>
        <w:t xml:space="preserve"> </w:t>
      </w:r>
      <w:r w:rsidRPr="004D38BD">
        <w:t>any</w:t>
      </w:r>
      <w:r w:rsidRPr="004D38BD">
        <w:rPr>
          <w:spacing w:val="-7"/>
        </w:rPr>
        <w:t xml:space="preserve"> </w:t>
      </w:r>
      <w:r w:rsidRPr="004D38BD">
        <w:t>other</w:t>
      </w:r>
      <w:r w:rsidRPr="004D38BD">
        <w:rPr>
          <w:spacing w:val="-3"/>
        </w:rPr>
        <w:t xml:space="preserve"> </w:t>
      </w:r>
      <w:r w:rsidRPr="004D38BD">
        <w:t>way</w:t>
      </w:r>
      <w:r w:rsidRPr="004D38BD">
        <w:rPr>
          <w:spacing w:val="-7"/>
        </w:rPr>
        <w:t xml:space="preserve"> </w:t>
      </w:r>
      <w:r w:rsidRPr="004D38BD">
        <w:t>violate</w:t>
      </w:r>
      <w:r w:rsidRPr="004D38BD">
        <w:rPr>
          <w:spacing w:val="-5"/>
        </w:rPr>
        <w:t xml:space="preserve"> </w:t>
      </w:r>
      <w:r w:rsidRPr="004D38BD">
        <w:t>applicable</w:t>
      </w:r>
      <w:r w:rsidRPr="004D38BD">
        <w:rPr>
          <w:spacing w:val="-6"/>
        </w:rPr>
        <w:t xml:space="preserve"> </w:t>
      </w:r>
      <w:r w:rsidRPr="004D38BD">
        <w:rPr>
          <w:spacing w:val="-1"/>
        </w:rPr>
        <w:t>laws</w:t>
      </w:r>
      <w:r w:rsidRPr="004D38BD">
        <w:rPr>
          <w:spacing w:val="-2"/>
        </w:rPr>
        <w:t xml:space="preserve"> </w:t>
      </w:r>
      <w:r w:rsidRPr="004D38BD">
        <w:t>or</w:t>
      </w:r>
      <w:r w:rsidRPr="004D38BD">
        <w:rPr>
          <w:spacing w:val="-6"/>
        </w:rPr>
        <w:t xml:space="preserve"> </w:t>
      </w:r>
      <w:r w:rsidRPr="004D38BD">
        <w:rPr>
          <w:spacing w:val="-1"/>
        </w:rPr>
        <w:t>regulations.</w:t>
      </w:r>
    </w:p>
    <w:p w:rsidR="00F04AE3" w:rsidRPr="00972552" w:rsidRDefault="00E73760" w:rsidP="00A674D8">
      <w:pPr>
        <w:pStyle w:val="ListParagraph"/>
      </w:pPr>
      <w:r w:rsidRPr="004D38BD">
        <w:rPr>
          <w:spacing w:val="1"/>
        </w:rPr>
        <w:t>Any</w:t>
      </w:r>
      <w:r w:rsidRPr="004D38BD">
        <w:rPr>
          <w:spacing w:val="-10"/>
        </w:rPr>
        <w:t xml:space="preserve"> </w:t>
      </w:r>
      <w:r w:rsidRPr="004D38BD">
        <w:t>elements</w:t>
      </w:r>
      <w:r w:rsidRPr="004D38BD">
        <w:rPr>
          <w:spacing w:val="-5"/>
        </w:rPr>
        <w:t xml:space="preserve"> </w:t>
      </w:r>
      <w:r w:rsidRPr="004D38BD">
        <w:t>appearing</w:t>
      </w:r>
      <w:r w:rsidRPr="004D38BD">
        <w:rPr>
          <w:spacing w:val="-7"/>
        </w:rPr>
        <w:t xml:space="preserve"> </w:t>
      </w:r>
      <w:r w:rsidRPr="004D38BD">
        <w:t>in</w:t>
      </w:r>
      <w:r w:rsidRPr="004D38BD">
        <w:rPr>
          <w:spacing w:val="-5"/>
        </w:rPr>
        <w:t xml:space="preserve"> </w:t>
      </w:r>
      <w:r w:rsidRPr="004D38BD">
        <w:rPr>
          <w:spacing w:val="-1"/>
        </w:rPr>
        <w:t>your</w:t>
      </w:r>
      <w:r w:rsidRPr="004D38BD">
        <w:rPr>
          <w:spacing w:val="-4"/>
        </w:rPr>
        <w:t xml:space="preserve"> </w:t>
      </w:r>
      <w:r w:rsidRPr="004D38BD">
        <w:t>Submission</w:t>
      </w:r>
      <w:r w:rsidRPr="004D38BD">
        <w:rPr>
          <w:spacing w:val="-6"/>
        </w:rPr>
        <w:t xml:space="preserve"> </w:t>
      </w:r>
      <w:r w:rsidRPr="004D38BD">
        <w:rPr>
          <w:spacing w:val="-1"/>
        </w:rPr>
        <w:t>including</w:t>
      </w:r>
      <w:r w:rsidRPr="004D38BD">
        <w:rPr>
          <w:spacing w:val="-6"/>
        </w:rPr>
        <w:t xml:space="preserve"> </w:t>
      </w:r>
      <w:r w:rsidRPr="004D38BD">
        <w:rPr>
          <w:spacing w:val="-1"/>
        </w:rPr>
        <w:t>without</w:t>
      </w:r>
      <w:r w:rsidRPr="004D38BD">
        <w:rPr>
          <w:spacing w:val="-4"/>
        </w:rPr>
        <w:t xml:space="preserve"> </w:t>
      </w:r>
      <w:r w:rsidRPr="004D38BD">
        <w:t>limitation,</w:t>
      </w:r>
      <w:r w:rsidRPr="004D38BD">
        <w:rPr>
          <w:spacing w:val="-5"/>
        </w:rPr>
        <w:t xml:space="preserve"> </w:t>
      </w:r>
      <w:r w:rsidRPr="004D38BD">
        <w:t>all</w:t>
      </w:r>
      <w:r w:rsidRPr="004D38BD">
        <w:rPr>
          <w:spacing w:val="-8"/>
        </w:rPr>
        <w:t xml:space="preserve"> </w:t>
      </w:r>
      <w:r w:rsidR="00B05339" w:rsidRPr="00972552">
        <w:t>images</w:t>
      </w:r>
      <w:r w:rsidRPr="00972552">
        <w:t>,</w:t>
      </w:r>
      <w:r w:rsidRPr="00972552">
        <w:rPr>
          <w:spacing w:val="-4"/>
        </w:rPr>
        <w:t xml:space="preserve"> </w:t>
      </w:r>
      <w:r w:rsidRPr="00972552">
        <w:t>must</w:t>
      </w:r>
      <w:r w:rsidR="0069542C" w:rsidRPr="00972552">
        <w:t>:</w:t>
      </w:r>
      <w:r w:rsidRPr="00972552">
        <w:rPr>
          <w:spacing w:val="-7"/>
        </w:rPr>
        <w:t xml:space="preserve"> </w:t>
      </w:r>
      <w:r w:rsidR="0069542C" w:rsidRPr="00972552">
        <w:rPr>
          <w:spacing w:val="-7"/>
        </w:rPr>
        <w:t xml:space="preserve">be </w:t>
      </w:r>
      <w:r w:rsidRPr="00972552">
        <w:t>used</w:t>
      </w:r>
      <w:r w:rsidRPr="00972552">
        <w:rPr>
          <w:spacing w:val="-6"/>
        </w:rPr>
        <w:t xml:space="preserve"> </w:t>
      </w:r>
      <w:r w:rsidRPr="00972552">
        <w:t>with</w:t>
      </w:r>
      <w:r w:rsidRPr="00972552">
        <w:rPr>
          <w:spacing w:val="-7"/>
        </w:rPr>
        <w:t xml:space="preserve"> </w:t>
      </w:r>
      <w:r w:rsidRPr="00972552">
        <w:t>permission</w:t>
      </w:r>
      <w:r w:rsidR="0069542C" w:rsidRPr="00972552">
        <w:t>;</w:t>
      </w:r>
      <w:r w:rsidRPr="00972552">
        <w:rPr>
          <w:spacing w:val="-1"/>
        </w:rPr>
        <w:t xml:space="preserve"> </w:t>
      </w:r>
      <w:r w:rsidR="0069542C" w:rsidRPr="00972552">
        <w:rPr>
          <w:spacing w:val="-1"/>
        </w:rPr>
        <w:t xml:space="preserve">be </w:t>
      </w:r>
      <w:r w:rsidRPr="00972552">
        <w:rPr>
          <w:spacing w:val="-1"/>
        </w:rPr>
        <w:t>in</w:t>
      </w:r>
      <w:r w:rsidR="00B05339" w:rsidRPr="00972552">
        <w:rPr>
          <w:spacing w:val="62"/>
          <w:w w:val="99"/>
        </w:rPr>
        <w:t xml:space="preserve"> </w:t>
      </w:r>
      <w:r w:rsidRPr="00972552">
        <w:t>the</w:t>
      </w:r>
      <w:r w:rsidRPr="00972552">
        <w:rPr>
          <w:spacing w:val="-7"/>
        </w:rPr>
        <w:t xml:space="preserve"> </w:t>
      </w:r>
      <w:r w:rsidRPr="00972552">
        <w:t>public</w:t>
      </w:r>
      <w:r w:rsidRPr="00972552">
        <w:rPr>
          <w:spacing w:val="-6"/>
        </w:rPr>
        <w:t xml:space="preserve"> </w:t>
      </w:r>
      <w:r w:rsidRPr="00972552">
        <w:t>domain</w:t>
      </w:r>
      <w:r w:rsidR="0069542C" w:rsidRPr="00972552">
        <w:t xml:space="preserve">; or be </w:t>
      </w:r>
      <w:r w:rsidRPr="00972552">
        <w:rPr>
          <w:spacing w:val="-2"/>
        </w:rPr>
        <w:t>your</w:t>
      </w:r>
      <w:r w:rsidRPr="00972552">
        <w:rPr>
          <w:spacing w:val="-4"/>
        </w:rPr>
        <w:t xml:space="preserve"> </w:t>
      </w:r>
      <w:r w:rsidRPr="00972552">
        <w:t>original</w:t>
      </w:r>
      <w:r w:rsidRPr="00972552">
        <w:rPr>
          <w:spacing w:val="-6"/>
        </w:rPr>
        <w:t xml:space="preserve"> </w:t>
      </w:r>
      <w:r w:rsidRPr="00972552">
        <w:t>work.</w:t>
      </w:r>
    </w:p>
    <w:p w:rsidR="00C23567" w:rsidRPr="00972552" w:rsidRDefault="00E73760" w:rsidP="00A674D8">
      <w:pPr>
        <w:pStyle w:val="ListParagraph"/>
      </w:pPr>
      <w:r w:rsidRPr="00972552">
        <w:rPr>
          <w:spacing w:val="-1"/>
        </w:rPr>
        <w:t>Each</w:t>
      </w:r>
      <w:r w:rsidRPr="00972552">
        <w:rPr>
          <w:spacing w:val="-6"/>
        </w:rPr>
        <w:t xml:space="preserve"> </w:t>
      </w:r>
      <w:r w:rsidRPr="00972552">
        <w:t>Submission</w:t>
      </w:r>
      <w:r w:rsidRPr="00972552">
        <w:rPr>
          <w:spacing w:val="-6"/>
        </w:rPr>
        <w:t xml:space="preserve"> </w:t>
      </w:r>
      <w:r w:rsidRPr="00972552">
        <w:rPr>
          <w:spacing w:val="1"/>
        </w:rPr>
        <w:t>must</w:t>
      </w:r>
      <w:r w:rsidRPr="00972552">
        <w:rPr>
          <w:spacing w:val="-7"/>
        </w:rPr>
        <w:t xml:space="preserve"> </w:t>
      </w:r>
      <w:r w:rsidRPr="00972552">
        <w:rPr>
          <w:spacing w:val="-1"/>
        </w:rPr>
        <w:t>not</w:t>
      </w:r>
      <w:r w:rsidRPr="00972552">
        <w:rPr>
          <w:spacing w:val="-5"/>
        </w:rPr>
        <w:t xml:space="preserve"> </w:t>
      </w:r>
      <w:r w:rsidRPr="00972552">
        <w:t>have</w:t>
      </w:r>
      <w:r w:rsidRPr="00972552">
        <w:rPr>
          <w:spacing w:val="-7"/>
        </w:rPr>
        <w:t xml:space="preserve"> </w:t>
      </w:r>
      <w:r w:rsidRPr="00972552">
        <w:t>been</w:t>
      </w:r>
      <w:r w:rsidRPr="00972552">
        <w:rPr>
          <w:spacing w:val="-5"/>
        </w:rPr>
        <w:t xml:space="preserve"> </w:t>
      </w:r>
      <w:r w:rsidRPr="00972552">
        <w:t>published</w:t>
      </w:r>
      <w:r w:rsidRPr="00972552">
        <w:rPr>
          <w:spacing w:val="-5"/>
        </w:rPr>
        <w:t xml:space="preserve"> </w:t>
      </w:r>
      <w:r w:rsidRPr="00972552">
        <w:t>previously</w:t>
      </w:r>
      <w:r w:rsidRPr="00972552">
        <w:rPr>
          <w:spacing w:val="-8"/>
        </w:rPr>
        <w:t xml:space="preserve"> </w:t>
      </w:r>
      <w:r w:rsidRPr="00972552">
        <w:rPr>
          <w:spacing w:val="-1"/>
        </w:rPr>
        <w:t>in</w:t>
      </w:r>
      <w:r w:rsidRPr="00972552">
        <w:rPr>
          <w:spacing w:val="-5"/>
        </w:rPr>
        <w:t xml:space="preserve"> </w:t>
      </w:r>
      <w:r w:rsidRPr="00972552">
        <w:rPr>
          <w:spacing w:val="1"/>
        </w:rPr>
        <w:t>any</w:t>
      </w:r>
      <w:r w:rsidRPr="00972552">
        <w:rPr>
          <w:spacing w:val="-10"/>
        </w:rPr>
        <w:t xml:space="preserve"> </w:t>
      </w:r>
      <w:r w:rsidRPr="00972552">
        <w:t>other</w:t>
      </w:r>
      <w:r w:rsidRPr="00972552">
        <w:rPr>
          <w:spacing w:val="-6"/>
        </w:rPr>
        <w:t xml:space="preserve"> </w:t>
      </w:r>
      <w:r w:rsidRPr="00972552">
        <w:t>medium.</w:t>
      </w:r>
    </w:p>
    <w:p w:rsidR="00C23567" w:rsidRPr="004D38BD" w:rsidRDefault="00E73760" w:rsidP="00A674D8">
      <w:pPr>
        <w:pStyle w:val="ListParagraph"/>
      </w:pPr>
      <w:r w:rsidRPr="004D38BD">
        <w:t>By</w:t>
      </w:r>
      <w:r w:rsidRPr="004D38BD">
        <w:rPr>
          <w:spacing w:val="-8"/>
        </w:rPr>
        <w:t xml:space="preserve"> </w:t>
      </w:r>
      <w:r w:rsidRPr="004D38BD">
        <w:t>entering,</w:t>
      </w:r>
      <w:r w:rsidRPr="004D38BD">
        <w:rPr>
          <w:spacing w:val="-3"/>
        </w:rPr>
        <w:t xml:space="preserve"> </w:t>
      </w:r>
      <w:r w:rsidRPr="004D38BD">
        <w:rPr>
          <w:spacing w:val="-2"/>
        </w:rPr>
        <w:t>you</w:t>
      </w:r>
      <w:r w:rsidRPr="004D38BD">
        <w:rPr>
          <w:spacing w:val="-6"/>
        </w:rPr>
        <w:t xml:space="preserve"> </w:t>
      </w:r>
      <w:r w:rsidRPr="004D38BD">
        <w:t>irrevocably</w:t>
      </w:r>
      <w:r w:rsidRPr="004D38BD">
        <w:rPr>
          <w:spacing w:val="-8"/>
        </w:rPr>
        <w:t xml:space="preserve"> </w:t>
      </w:r>
      <w:r w:rsidRPr="004D38BD">
        <w:t>grant</w:t>
      </w:r>
      <w:r w:rsidRPr="004D38BD">
        <w:rPr>
          <w:spacing w:val="-7"/>
        </w:rPr>
        <w:t xml:space="preserve"> </w:t>
      </w:r>
      <w:r w:rsidRPr="004D38BD">
        <w:t>to</w:t>
      </w:r>
      <w:r w:rsidRPr="004D38BD">
        <w:rPr>
          <w:spacing w:val="-5"/>
        </w:rPr>
        <w:t xml:space="preserve"> </w:t>
      </w:r>
      <w:r w:rsidRPr="004D38BD">
        <w:rPr>
          <w:spacing w:val="-1"/>
        </w:rPr>
        <w:t>the Sponsor Parties</w:t>
      </w:r>
      <w:r w:rsidRPr="004D38BD">
        <w:rPr>
          <w:spacing w:val="-8"/>
        </w:rPr>
        <w:t xml:space="preserve"> </w:t>
      </w:r>
      <w:r w:rsidRPr="004D38BD">
        <w:t>the</w:t>
      </w:r>
      <w:r w:rsidRPr="004D38BD">
        <w:rPr>
          <w:spacing w:val="-7"/>
        </w:rPr>
        <w:t xml:space="preserve"> </w:t>
      </w:r>
      <w:r w:rsidRPr="004D38BD">
        <w:t>unconditional</w:t>
      </w:r>
      <w:r w:rsidRPr="004D38BD">
        <w:rPr>
          <w:spacing w:val="-9"/>
        </w:rPr>
        <w:t xml:space="preserve"> </w:t>
      </w:r>
      <w:r w:rsidRPr="004D38BD">
        <w:t>and</w:t>
      </w:r>
      <w:r w:rsidRPr="004D38BD">
        <w:rPr>
          <w:spacing w:val="-6"/>
        </w:rPr>
        <w:t xml:space="preserve"> </w:t>
      </w:r>
      <w:r w:rsidRPr="004D38BD">
        <w:t>perpetual</w:t>
      </w:r>
      <w:r w:rsidRPr="004D38BD">
        <w:rPr>
          <w:spacing w:val="-8"/>
        </w:rPr>
        <w:t xml:space="preserve"> </w:t>
      </w:r>
      <w:r w:rsidRPr="004D38BD">
        <w:t>right</w:t>
      </w:r>
      <w:r w:rsidRPr="004D38BD">
        <w:rPr>
          <w:spacing w:val="-8"/>
        </w:rPr>
        <w:t xml:space="preserve"> </w:t>
      </w:r>
      <w:r w:rsidRPr="004D38BD">
        <w:t>and</w:t>
      </w:r>
      <w:r w:rsidRPr="004D38BD">
        <w:rPr>
          <w:spacing w:val="-6"/>
        </w:rPr>
        <w:t xml:space="preserve"> </w:t>
      </w:r>
      <w:r w:rsidRPr="004D38BD">
        <w:t>permission</w:t>
      </w:r>
      <w:r w:rsidRPr="004D38BD">
        <w:rPr>
          <w:spacing w:val="-7"/>
        </w:rPr>
        <w:t xml:space="preserve"> </w:t>
      </w:r>
      <w:r w:rsidRPr="004D38BD">
        <w:t>to,</w:t>
      </w:r>
      <w:r w:rsidRPr="004D38BD">
        <w:rPr>
          <w:spacing w:val="30"/>
          <w:w w:val="99"/>
        </w:rPr>
        <w:t xml:space="preserve"> </w:t>
      </w:r>
      <w:r w:rsidRPr="004D38BD">
        <w:rPr>
          <w:spacing w:val="-1"/>
        </w:rPr>
        <w:t>reproduce,</w:t>
      </w:r>
      <w:r w:rsidRPr="004D38BD">
        <w:rPr>
          <w:spacing w:val="-6"/>
        </w:rPr>
        <w:t xml:space="preserve"> </w:t>
      </w:r>
      <w:r w:rsidRPr="004D38BD">
        <w:t>encode,</w:t>
      </w:r>
      <w:r w:rsidRPr="004D38BD">
        <w:rPr>
          <w:spacing w:val="-8"/>
        </w:rPr>
        <w:t xml:space="preserve"> </w:t>
      </w:r>
      <w:r w:rsidRPr="004D38BD">
        <w:t>store,</w:t>
      </w:r>
      <w:r w:rsidRPr="004D38BD">
        <w:rPr>
          <w:spacing w:val="-7"/>
        </w:rPr>
        <w:t xml:space="preserve"> </w:t>
      </w:r>
      <w:r w:rsidRPr="004D38BD">
        <w:t>copy,</w:t>
      </w:r>
      <w:r w:rsidRPr="004D38BD">
        <w:rPr>
          <w:spacing w:val="-6"/>
        </w:rPr>
        <w:t xml:space="preserve"> </w:t>
      </w:r>
      <w:r w:rsidRPr="004D38BD">
        <w:t>transmit,</w:t>
      </w:r>
      <w:r w:rsidRPr="004D38BD">
        <w:rPr>
          <w:spacing w:val="-8"/>
        </w:rPr>
        <w:t xml:space="preserve"> </w:t>
      </w:r>
      <w:r w:rsidRPr="004D38BD">
        <w:t>publish,</w:t>
      </w:r>
      <w:r w:rsidRPr="004D38BD">
        <w:rPr>
          <w:spacing w:val="-7"/>
        </w:rPr>
        <w:t xml:space="preserve"> </w:t>
      </w:r>
      <w:r w:rsidRPr="004D38BD">
        <w:rPr>
          <w:spacing w:val="-1"/>
        </w:rPr>
        <w:t>post</w:t>
      </w:r>
      <w:r w:rsidRPr="004D38BD">
        <w:rPr>
          <w:spacing w:val="-6"/>
        </w:rPr>
        <w:t xml:space="preserve"> </w:t>
      </w:r>
      <w:r w:rsidRPr="004D38BD">
        <w:t>on</w:t>
      </w:r>
      <w:r w:rsidRPr="004D38BD">
        <w:rPr>
          <w:spacing w:val="-8"/>
        </w:rPr>
        <w:t xml:space="preserve"> </w:t>
      </w:r>
      <w:r w:rsidRPr="004D38BD">
        <w:t>the</w:t>
      </w:r>
      <w:r w:rsidRPr="004D38BD">
        <w:rPr>
          <w:spacing w:val="-7"/>
        </w:rPr>
        <w:t xml:space="preserve"> </w:t>
      </w:r>
      <w:r w:rsidRPr="004D38BD">
        <w:t>Internet,</w:t>
      </w:r>
      <w:r w:rsidRPr="004D38BD">
        <w:rPr>
          <w:spacing w:val="-8"/>
        </w:rPr>
        <w:t xml:space="preserve"> </w:t>
      </w:r>
      <w:r w:rsidRPr="004D38BD">
        <w:t>broadcast,</w:t>
      </w:r>
      <w:r w:rsidRPr="004D38BD">
        <w:rPr>
          <w:spacing w:val="-6"/>
        </w:rPr>
        <w:t xml:space="preserve"> </w:t>
      </w:r>
      <w:r w:rsidRPr="004D38BD">
        <w:rPr>
          <w:spacing w:val="-1"/>
        </w:rPr>
        <w:t>display,</w:t>
      </w:r>
      <w:r w:rsidRPr="004D38BD">
        <w:rPr>
          <w:spacing w:val="56"/>
          <w:w w:val="99"/>
        </w:rPr>
        <w:t xml:space="preserve"> </w:t>
      </w:r>
      <w:r w:rsidRPr="004D38BD">
        <w:t>publicly</w:t>
      </w:r>
      <w:r w:rsidRPr="004D38BD">
        <w:rPr>
          <w:spacing w:val="-9"/>
        </w:rPr>
        <w:t xml:space="preserve"> </w:t>
      </w:r>
      <w:r w:rsidRPr="004D38BD">
        <w:t>perform,</w:t>
      </w:r>
      <w:r w:rsidRPr="004D38BD">
        <w:rPr>
          <w:spacing w:val="-7"/>
        </w:rPr>
        <w:t xml:space="preserve"> </w:t>
      </w:r>
      <w:r w:rsidRPr="004D38BD">
        <w:rPr>
          <w:spacing w:val="-1"/>
        </w:rPr>
        <w:t>adapt,</w:t>
      </w:r>
      <w:r w:rsidRPr="004D38BD">
        <w:rPr>
          <w:spacing w:val="-6"/>
        </w:rPr>
        <w:t xml:space="preserve"> </w:t>
      </w:r>
      <w:r w:rsidRPr="004D38BD">
        <w:t>modify,</w:t>
      </w:r>
      <w:r w:rsidRPr="004D38BD">
        <w:rPr>
          <w:spacing w:val="-6"/>
        </w:rPr>
        <w:t xml:space="preserve"> </w:t>
      </w:r>
      <w:r w:rsidRPr="004D38BD">
        <w:t>exhibit</w:t>
      </w:r>
      <w:r w:rsidRPr="004D38BD">
        <w:rPr>
          <w:spacing w:val="-7"/>
        </w:rPr>
        <w:t xml:space="preserve"> </w:t>
      </w:r>
      <w:r w:rsidRPr="004D38BD">
        <w:t>and</w:t>
      </w:r>
      <w:r w:rsidRPr="004D38BD">
        <w:rPr>
          <w:spacing w:val="-5"/>
        </w:rPr>
        <w:t xml:space="preserve"> </w:t>
      </w:r>
      <w:r w:rsidRPr="004D38BD">
        <w:t>or</w:t>
      </w:r>
      <w:r w:rsidRPr="004D38BD">
        <w:rPr>
          <w:spacing w:val="-6"/>
        </w:rPr>
        <w:t xml:space="preserve"> </w:t>
      </w:r>
      <w:r w:rsidRPr="004D38BD">
        <w:t>otherwise</w:t>
      </w:r>
      <w:r w:rsidRPr="004D38BD">
        <w:rPr>
          <w:spacing w:val="-7"/>
        </w:rPr>
        <w:t xml:space="preserve"> </w:t>
      </w:r>
      <w:r w:rsidRPr="004D38BD">
        <w:t>use</w:t>
      </w:r>
      <w:r w:rsidRPr="004D38BD">
        <w:rPr>
          <w:spacing w:val="-6"/>
        </w:rPr>
        <w:t xml:space="preserve"> </w:t>
      </w:r>
      <w:r w:rsidRPr="004D38BD">
        <w:rPr>
          <w:spacing w:val="-1"/>
        </w:rPr>
        <w:t>or</w:t>
      </w:r>
      <w:r w:rsidRPr="004D38BD">
        <w:rPr>
          <w:spacing w:val="-5"/>
        </w:rPr>
        <w:t xml:space="preserve"> </w:t>
      </w:r>
      <w:r w:rsidRPr="004D38BD">
        <w:t>reuse</w:t>
      </w:r>
      <w:r w:rsidRPr="004D38BD">
        <w:rPr>
          <w:spacing w:val="-7"/>
        </w:rPr>
        <w:t xml:space="preserve"> </w:t>
      </w:r>
      <w:r w:rsidRPr="004D38BD">
        <w:t>(without</w:t>
      </w:r>
      <w:r w:rsidRPr="004D38BD">
        <w:rPr>
          <w:spacing w:val="-6"/>
        </w:rPr>
        <w:t xml:space="preserve"> </w:t>
      </w:r>
      <w:r w:rsidRPr="004D38BD">
        <w:t>limitation</w:t>
      </w:r>
      <w:r w:rsidRPr="004D38BD">
        <w:rPr>
          <w:spacing w:val="-6"/>
        </w:rPr>
        <w:t xml:space="preserve"> </w:t>
      </w:r>
      <w:r w:rsidRPr="004D38BD">
        <w:rPr>
          <w:spacing w:val="-1"/>
        </w:rPr>
        <w:t>as</w:t>
      </w:r>
      <w:r w:rsidRPr="004D38BD">
        <w:rPr>
          <w:spacing w:val="-6"/>
        </w:rPr>
        <w:t xml:space="preserve"> </w:t>
      </w:r>
      <w:r w:rsidRPr="004D38BD">
        <w:t>to</w:t>
      </w:r>
      <w:r w:rsidRPr="004D38BD">
        <w:rPr>
          <w:spacing w:val="46"/>
          <w:w w:val="99"/>
        </w:rPr>
        <w:t xml:space="preserve"> </w:t>
      </w:r>
      <w:r w:rsidRPr="004D38BD">
        <w:t>when</w:t>
      </w:r>
      <w:r w:rsidRPr="004D38BD">
        <w:rPr>
          <w:spacing w:val="-5"/>
        </w:rPr>
        <w:t xml:space="preserve"> </w:t>
      </w:r>
      <w:r w:rsidRPr="004D38BD">
        <w:t>or</w:t>
      </w:r>
      <w:r w:rsidRPr="004D38BD">
        <w:rPr>
          <w:spacing w:val="-6"/>
        </w:rPr>
        <w:t xml:space="preserve"> </w:t>
      </w:r>
      <w:r w:rsidRPr="004D38BD">
        <w:t>to</w:t>
      </w:r>
      <w:r w:rsidRPr="004D38BD">
        <w:rPr>
          <w:spacing w:val="-6"/>
        </w:rPr>
        <w:t xml:space="preserve"> </w:t>
      </w:r>
      <w:r w:rsidRPr="004D38BD">
        <w:t>the</w:t>
      </w:r>
      <w:r w:rsidRPr="004D38BD">
        <w:rPr>
          <w:spacing w:val="-5"/>
        </w:rPr>
        <w:t xml:space="preserve"> </w:t>
      </w:r>
      <w:r w:rsidRPr="004D38BD">
        <w:t>number</w:t>
      </w:r>
      <w:r w:rsidRPr="004D38BD">
        <w:rPr>
          <w:spacing w:val="-5"/>
        </w:rPr>
        <w:t xml:space="preserve"> </w:t>
      </w:r>
      <w:r w:rsidRPr="004D38BD">
        <w:t>of</w:t>
      </w:r>
      <w:r w:rsidRPr="004D38BD">
        <w:rPr>
          <w:spacing w:val="-4"/>
        </w:rPr>
        <w:t xml:space="preserve"> </w:t>
      </w:r>
      <w:r w:rsidRPr="004D38BD">
        <w:rPr>
          <w:spacing w:val="-1"/>
        </w:rPr>
        <w:t>times</w:t>
      </w:r>
      <w:r w:rsidRPr="004D38BD">
        <w:rPr>
          <w:spacing w:val="-5"/>
        </w:rPr>
        <w:t xml:space="preserve"> </w:t>
      </w:r>
      <w:r w:rsidRPr="004D38BD">
        <w:rPr>
          <w:spacing w:val="-1"/>
        </w:rPr>
        <w:t>used),</w:t>
      </w:r>
      <w:r w:rsidRPr="004D38BD">
        <w:rPr>
          <w:spacing w:val="-4"/>
        </w:rPr>
        <w:t xml:space="preserve"> </w:t>
      </w:r>
      <w:r w:rsidRPr="004D38BD">
        <w:rPr>
          <w:spacing w:val="-1"/>
        </w:rPr>
        <w:t>your</w:t>
      </w:r>
      <w:r w:rsidRPr="004D38BD">
        <w:rPr>
          <w:spacing w:val="-5"/>
        </w:rPr>
        <w:t xml:space="preserve"> </w:t>
      </w:r>
      <w:r w:rsidRPr="004D38BD">
        <w:t>Submission(s),</w:t>
      </w:r>
      <w:r w:rsidRPr="004D38BD">
        <w:rPr>
          <w:spacing w:val="-6"/>
        </w:rPr>
        <w:t xml:space="preserve"> </w:t>
      </w:r>
      <w:r w:rsidRPr="004D38BD">
        <w:rPr>
          <w:spacing w:val="-1"/>
        </w:rPr>
        <w:t>including</w:t>
      </w:r>
      <w:r w:rsidRPr="004D38BD">
        <w:rPr>
          <w:spacing w:val="-6"/>
        </w:rPr>
        <w:t xml:space="preserve"> </w:t>
      </w:r>
      <w:r w:rsidRPr="004D38BD">
        <w:t>but</w:t>
      </w:r>
      <w:r w:rsidRPr="004D38BD">
        <w:rPr>
          <w:spacing w:val="-6"/>
        </w:rPr>
        <w:t xml:space="preserve"> </w:t>
      </w:r>
      <w:r w:rsidRPr="004D38BD">
        <w:t>not</w:t>
      </w:r>
      <w:r w:rsidRPr="004D38BD">
        <w:rPr>
          <w:spacing w:val="-6"/>
        </w:rPr>
        <w:t xml:space="preserve"> </w:t>
      </w:r>
      <w:r w:rsidRPr="004D38BD">
        <w:t>limited</w:t>
      </w:r>
      <w:r w:rsidRPr="004D38BD">
        <w:rPr>
          <w:spacing w:val="1"/>
        </w:rPr>
        <w:t xml:space="preserve"> </w:t>
      </w:r>
      <w:r>
        <w:rPr>
          <w:spacing w:val="1"/>
        </w:rPr>
        <w:t xml:space="preserve">to </w:t>
      </w:r>
      <w:r w:rsidRPr="004D38BD">
        <w:rPr>
          <w:spacing w:val="1"/>
        </w:rPr>
        <w:t>any</w:t>
      </w:r>
      <w:r w:rsidRPr="004D38BD">
        <w:rPr>
          <w:spacing w:val="-9"/>
        </w:rPr>
        <w:t xml:space="preserve"> </w:t>
      </w:r>
      <w:r w:rsidR="00B05339">
        <w:t>images</w:t>
      </w:r>
      <w:r w:rsidRPr="004D38BD">
        <w:rPr>
          <w:spacing w:val="58"/>
          <w:w w:val="99"/>
        </w:rPr>
        <w:t xml:space="preserve"> </w:t>
      </w:r>
      <w:r w:rsidRPr="004D38BD">
        <w:rPr>
          <w:spacing w:val="-1"/>
        </w:rPr>
        <w:t>therein,</w:t>
      </w:r>
      <w:r w:rsidRPr="004D38BD">
        <w:rPr>
          <w:spacing w:val="-6"/>
        </w:rPr>
        <w:t xml:space="preserve"> </w:t>
      </w:r>
      <w:r w:rsidRPr="004D38BD">
        <w:t>as</w:t>
      </w:r>
      <w:r w:rsidRPr="004D38BD">
        <w:rPr>
          <w:spacing w:val="-3"/>
        </w:rPr>
        <w:t xml:space="preserve"> </w:t>
      </w:r>
      <w:r w:rsidRPr="004D38BD">
        <w:t>well</w:t>
      </w:r>
      <w:r w:rsidRPr="004D38BD">
        <w:rPr>
          <w:spacing w:val="-6"/>
        </w:rPr>
        <w:t xml:space="preserve"> </w:t>
      </w:r>
      <w:r w:rsidRPr="004D38BD">
        <w:t>as</w:t>
      </w:r>
      <w:r w:rsidRPr="004D38BD">
        <w:rPr>
          <w:spacing w:val="-3"/>
        </w:rPr>
        <w:t xml:space="preserve"> </w:t>
      </w:r>
      <w:r w:rsidRPr="004D38BD">
        <w:rPr>
          <w:spacing w:val="1"/>
        </w:rPr>
        <w:t>any</w:t>
      </w:r>
      <w:r w:rsidRPr="004D38BD">
        <w:rPr>
          <w:spacing w:val="-8"/>
        </w:rPr>
        <w:t xml:space="preserve"> </w:t>
      </w:r>
      <w:r w:rsidRPr="004D38BD">
        <w:t>other</w:t>
      </w:r>
      <w:r w:rsidRPr="004D38BD">
        <w:rPr>
          <w:spacing w:val="-8"/>
        </w:rPr>
        <w:t xml:space="preserve"> </w:t>
      </w:r>
      <w:r w:rsidRPr="004D38BD">
        <w:t>materials</w:t>
      </w:r>
      <w:r w:rsidRPr="004D38BD">
        <w:rPr>
          <w:spacing w:val="-4"/>
        </w:rPr>
        <w:t xml:space="preserve"> </w:t>
      </w:r>
      <w:r w:rsidRPr="004D38BD">
        <w:t>or</w:t>
      </w:r>
      <w:r w:rsidRPr="004D38BD">
        <w:rPr>
          <w:spacing w:val="-3"/>
        </w:rPr>
        <w:t xml:space="preserve"> </w:t>
      </w:r>
      <w:r w:rsidRPr="004D38BD">
        <w:t>information</w:t>
      </w:r>
      <w:r w:rsidRPr="004D38BD">
        <w:rPr>
          <w:spacing w:val="-5"/>
        </w:rPr>
        <w:t xml:space="preserve"> </w:t>
      </w:r>
      <w:r w:rsidRPr="004D38BD">
        <w:t>submitted</w:t>
      </w:r>
      <w:r w:rsidRPr="004D38BD">
        <w:rPr>
          <w:spacing w:val="-6"/>
        </w:rPr>
        <w:t xml:space="preserve"> </w:t>
      </w:r>
      <w:r w:rsidRPr="004D38BD">
        <w:rPr>
          <w:spacing w:val="1"/>
        </w:rPr>
        <w:t>by</w:t>
      </w:r>
      <w:r w:rsidRPr="004D38BD">
        <w:rPr>
          <w:spacing w:val="-5"/>
        </w:rPr>
        <w:t xml:space="preserve"> </w:t>
      </w:r>
      <w:r w:rsidRPr="004D38BD">
        <w:rPr>
          <w:spacing w:val="-2"/>
        </w:rPr>
        <w:t>you</w:t>
      </w:r>
      <w:r w:rsidRPr="004D38BD">
        <w:rPr>
          <w:spacing w:val="-4"/>
        </w:rPr>
        <w:t xml:space="preserve"> </w:t>
      </w:r>
      <w:r w:rsidRPr="004D38BD">
        <w:t>and</w:t>
      </w:r>
      <w:r w:rsidRPr="004D38BD">
        <w:rPr>
          <w:spacing w:val="-6"/>
        </w:rPr>
        <w:t xml:space="preserve"> </w:t>
      </w:r>
      <w:r w:rsidRPr="004D38BD">
        <w:t>arising</w:t>
      </w:r>
      <w:r w:rsidRPr="004D38BD">
        <w:rPr>
          <w:spacing w:val="-3"/>
        </w:rPr>
        <w:t xml:space="preserve"> </w:t>
      </w:r>
      <w:r w:rsidRPr="004D38BD">
        <w:rPr>
          <w:spacing w:val="-1"/>
        </w:rPr>
        <w:t>out</w:t>
      </w:r>
      <w:r w:rsidRPr="004D38BD">
        <w:rPr>
          <w:spacing w:val="-4"/>
        </w:rPr>
        <w:t xml:space="preserve"> </w:t>
      </w:r>
      <w:r w:rsidRPr="004D38BD">
        <w:t>of</w:t>
      </w:r>
      <w:r w:rsidRPr="004D38BD">
        <w:rPr>
          <w:spacing w:val="-2"/>
        </w:rPr>
        <w:t xml:space="preserve"> your</w:t>
      </w:r>
      <w:r w:rsidRPr="004D38BD">
        <w:rPr>
          <w:spacing w:val="52"/>
          <w:w w:val="99"/>
        </w:rPr>
        <w:t xml:space="preserve"> </w:t>
      </w:r>
      <w:r w:rsidRPr="004D38BD">
        <w:rPr>
          <w:spacing w:val="-1"/>
        </w:rPr>
        <w:t>participation</w:t>
      </w:r>
      <w:r w:rsidRPr="004D38BD">
        <w:rPr>
          <w:spacing w:val="-6"/>
        </w:rPr>
        <w:t xml:space="preserve"> </w:t>
      </w:r>
      <w:r w:rsidRPr="004D38BD">
        <w:rPr>
          <w:spacing w:val="-1"/>
        </w:rPr>
        <w:t>in</w:t>
      </w:r>
      <w:r w:rsidRPr="004D38BD">
        <w:rPr>
          <w:spacing w:val="-5"/>
        </w:rPr>
        <w:t xml:space="preserve"> </w:t>
      </w:r>
      <w:r w:rsidRPr="004D38BD">
        <w:t>this</w:t>
      </w:r>
      <w:r w:rsidRPr="004D38BD">
        <w:rPr>
          <w:spacing w:val="-5"/>
        </w:rPr>
        <w:t xml:space="preserve"> </w:t>
      </w:r>
      <w:r w:rsidR="00B05339">
        <w:t>Sweepstakes</w:t>
      </w:r>
      <w:r w:rsidRPr="004D38BD">
        <w:rPr>
          <w:spacing w:val="-6"/>
        </w:rPr>
        <w:t xml:space="preserve"> </w:t>
      </w:r>
      <w:r w:rsidRPr="004D38BD">
        <w:rPr>
          <w:spacing w:val="-1"/>
        </w:rPr>
        <w:t>(with</w:t>
      </w:r>
      <w:r w:rsidRPr="004D38BD">
        <w:rPr>
          <w:spacing w:val="-5"/>
        </w:rPr>
        <w:t xml:space="preserve"> </w:t>
      </w:r>
      <w:r w:rsidRPr="004D38BD">
        <w:t>or</w:t>
      </w:r>
      <w:r w:rsidRPr="004D38BD">
        <w:rPr>
          <w:spacing w:val="-4"/>
        </w:rPr>
        <w:t xml:space="preserve"> </w:t>
      </w:r>
      <w:r w:rsidRPr="004D38BD">
        <w:rPr>
          <w:spacing w:val="-1"/>
        </w:rPr>
        <w:t>without</w:t>
      </w:r>
      <w:r w:rsidRPr="004D38BD">
        <w:rPr>
          <w:spacing w:val="-7"/>
        </w:rPr>
        <w:t xml:space="preserve"> </w:t>
      </w:r>
      <w:r w:rsidRPr="004D38BD">
        <w:t>using</w:t>
      </w:r>
      <w:r w:rsidRPr="004D38BD">
        <w:rPr>
          <w:spacing w:val="-3"/>
        </w:rPr>
        <w:t xml:space="preserve"> </w:t>
      </w:r>
      <w:r w:rsidRPr="004D38BD">
        <w:rPr>
          <w:spacing w:val="-2"/>
        </w:rPr>
        <w:t>your</w:t>
      </w:r>
      <w:r w:rsidRPr="004D38BD">
        <w:rPr>
          <w:spacing w:val="-4"/>
        </w:rPr>
        <w:t xml:space="preserve"> </w:t>
      </w:r>
      <w:r w:rsidRPr="004D38BD">
        <w:t>name)</w:t>
      </w:r>
      <w:r w:rsidRPr="004D38BD">
        <w:rPr>
          <w:spacing w:val="-7"/>
        </w:rPr>
        <w:t xml:space="preserve"> </w:t>
      </w:r>
      <w:r w:rsidRPr="004D38BD">
        <w:t>(collectively</w:t>
      </w:r>
      <w:r w:rsidRPr="004D38BD">
        <w:rPr>
          <w:spacing w:val="-9"/>
        </w:rPr>
        <w:t xml:space="preserve"> </w:t>
      </w:r>
      <w:r w:rsidRPr="004D38BD">
        <w:t>the</w:t>
      </w:r>
      <w:r w:rsidRPr="004D38BD">
        <w:rPr>
          <w:spacing w:val="-7"/>
        </w:rPr>
        <w:t xml:space="preserve"> </w:t>
      </w:r>
      <w:r w:rsidRPr="004D38BD">
        <w:t>”Additional</w:t>
      </w:r>
      <w:r w:rsidRPr="004D38BD">
        <w:rPr>
          <w:spacing w:val="68"/>
          <w:w w:val="99"/>
        </w:rPr>
        <w:t xml:space="preserve"> </w:t>
      </w:r>
      <w:r w:rsidRPr="004D38BD">
        <w:rPr>
          <w:spacing w:val="-1"/>
        </w:rPr>
        <w:t>Materials”)</w:t>
      </w:r>
      <w:r w:rsidRPr="004D38BD">
        <w:rPr>
          <w:spacing w:val="-6"/>
        </w:rPr>
        <w:t xml:space="preserve"> </w:t>
      </w:r>
      <w:r w:rsidRPr="004D38BD">
        <w:t>in</w:t>
      </w:r>
      <w:r w:rsidRPr="004D38BD">
        <w:rPr>
          <w:spacing w:val="-7"/>
        </w:rPr>
        <w:t xml:space="preserve"> </w:t>
      </w:r>
      <w:r w:rsidRPr="004D38BD">
        <w:rPr>
          <w:spacing w:val="1"/>
        </w:rPr>
        <w:t>any</w:t>
      </w:r>
      <w:r w:rsidRPr="004D38BD">
        <w:rPr>
          <w:spacing w:val="-9"/>
        </w:rPr>
        <w:t xml:space="preserve"> </w:t>
      </w:r>
      <w:r w:rsidRPr="004D38BD">
        <w:t>media</w:t>
      </w:r>
      <w:r w:rsidRPr="004D38BD">
        <w:rPr>
          <w:spacing w:val="-5"/>
        </w:rPr>
        <w:t xml:space="preserve"> </w:t>
      </w:r>
      <w:r w:rsidRPr="004D38BD">
        <w:t>throughout</w:t>
      </w:r>
      <w:r w:rsidRPr="004D38BD">
        <w:rPr>
          <w:spacing w:val="-5"/>
        </w:rPr>
        <w:t xml:space="preserve"> </w:t>
      </w:r>
      <w:r w:rsidRPr="004D38BD">
        <w:t>the</w:t>
      </w:r>
      <w:r w:rsidRPr="004D38BD">
        <w:rPr>
          <w:spacing w:val="-6"/>
        </w:rPr>
        <w:t xml:space="preserve"> </w:t>
      </w:r>
      <w:r w:rsidRPr="004D38BD">
        <w:t>world</w:t>
      </w:r>
      <w:r w:rsidRPr="004D38BD">
        <w:rPr>
          <w:spacing w:val="-6"/>
        </w:rPr>
        <w:t xml:space="preserve"> </w:t>
      </w:r>
      <w:r w:rsidRPr="004D38BD">
        <w:t>for</w:t>
      </w:r>
      <w:r w:rsidRPr="004D38BD">
        <w:rPr>
          <w:spacing w:val="-7"/>
        </w:rPr>
        <w:t xml:space="preserve"> </w:t>
      </w:r>
      <w:r w:rsidRPr="004D38BD">
        <w:rPr>
          <w:spacing w:val="1"/>
        </w:rPr>
        <w:t>any</w:t>
      </w:r>
      <w:r w:rsidRPr="004D38BD">
        <w:rPr>
          <w:spacing w:val="-9"/>
        </w:rPr>
        <w:t xml:space="preserve"> </w:t>
      </w:r>
      <w:r w:rsidRPr="004D38BD">
        <w:t>purpose,</w:t>
      </w:r>
      <w:r w:rsidRPr="004D38BD">
        <w:rPr>
          <w:spacing w:val="-5"/>
        </w:rPr>
        <w:t xml:space="preserve"> </w:t>
      </w:r>
      <w:r w:rsidRPr="004D38BD">
        <w:rPr>
          <w:spacing w:val="-1"/>
        </w:rPr>
        <w:t>without</w:t>
      </w:r>
      <w:r w:rsidRPr="004D38BD">
        <w:rPr>
          <w:spacing w:val="-5"/>
        </w:rPr>
        <w:t xml:space="preserve"> </w:t>
      </w:r>
      <w:r w:rsidRPr="004D38BD">
        <w:t>limitation</w:t>
      </w:r>
      <w:r w:rsidRPr="004D38BD">
        <w:rPr>
          <w:spacing w:val="-6"/>
        </w:rPr>
        <w:t xml:space="preserve"> </w:t>
      </w:r>
      <w:r w:rsidRPr="004D38BD">
        <w:t>and</w:t>
      </w:r>
      <w:r w:rsidRPr="004D38BD">
        <w:rPr>
          <w:spacing w:val="-6"/>
        </w:rPr>
        <w:t xml:space="preserve"> </w:t>
      </w:r>
      <w:r w:rsidRPr="004D38BD">
        <w:t>without</w:t>
      </w:r>
      <w:r w:rsidRPr="004D38BD">
        <w:rPr>
          <w:spacing w:val="52"/>
          <w:w w:val="99"/>
        </w:rPr>
        <w:t xml:space="preserve"> </w:t>
      </w:r>
      <w:r w:rsidRPr="004D38BD">
        <w:t>additional</w:t>
      </w:r>
      <w:r w:rsidRPr="004D38BD">
        <w:rPr>
          <w:spacing w:val="-8"/>
        </w:rPr>
        <w:t xml:space="preserve"> </w:t>
      </w:r>
      <w:r w:rsidRPr="004D38BD">
        <w:rPr>
          <w:spacing w:val="-1"/>
        </w:rPr>
        <w:t>review,</w:t>
      </w:r>
      <w:r w:rsidRPr="004D38BD">
        <w:rPr>
          <w:spacing w:val="-5"/>
        </w:rPr>
        <w:t xml:space="preserve"> </w:t>
      </w:r>
      <w:r w:rsidRPr="004D38BD">
        <w:t>compensation,</w:t>
      </w:r>
      <w:r w:rsidRPr="004D38BD">
        <w:rPr>
          <w:spacing w:val="-7"/>
        </w:rPr>
        <w:t xml:space="preserve"> </w:t>
      </w:r>
      <w:r w:rsidRPr="004D38BD">
        <w:t>or</w:t>
      </w:r>
      <w:r w:rsidRPr="004D38BD">
        <w:rPr>
          <w:spacing w:val="-4"/>
        </w:rPr>
        <w:t xml:space="preserve"> </w:t>
      </w:r>
      <w:r w:rsidRPr="004D38BD">
        <w:t>approval</w:t>
      </w:r>
      <w:r w:rsidRPr="004D38BD">
        <w:rPr>
          <w:spacing w:val="-8"/>
        </w:rPr>
        <w:t xml:space="preserve"> </w:t>
      </w:r>
      <w:r w:rsidRPr="004D38BD">
        <w:t>from</w:t>
      </w:r>
      <w:r w:rsidRPr="004D38BD">
        <w:rPr>
          <w:spacing w:val="-1"/>
        </w:rPr>
        <w:t xml:space="preserve"> </w:t>
      </w:r>
      <w:r w:rsidRPr="004D38BD">
        <w:rPr>
          <w:spacing w:val="-2"/>
        </w:rPr>
        <w:t>you</w:t>
      </w:r>
      <w:r w:rsidRPr="004D38BD">
        <w:rPr>
          <w:spacing w:val="-6"/>
        </w:rPr>
        <w:t xml:space="preserve"> </w:t>
      </w:r>
      <w:r w:rsidRPr="004D38BD">
        <w:t>or</w:t>
      </w:r>
      <w:r w:rsidRPr="004D38BD">
        <w:rPr>
          <w:spacing w:val="-7"/>
        </w:rPr>
        <w:t xml:space="preserve"> </w:t>
      </w:r>
      <w:r w:rsidRPr="004D38BD">
        <w:rPr>
          <w:spacing w:val="1"/>
        </w:rPr>
        <w:t>any</w:t>
      </w:r>
      <w:r w:rsidRPr="004D38BD">
        <w:rPr>
          <w:spacing w:val="-10"/>
        </w:rPr>
        <w:t xml:space="preserve"> </w:t>
      </w:r>
      <w:r w:rsidRPr="004D38BD">
        <w:t>other</w:t>
      </w:r>
      <w:r w:rsidRPr="004D38BD">
        <w:rPr>
          <w:spacing w:val="-6"/>
        </w:rPr>
        <w:t xml:space="preserve"> </w:t>
      </w:r>
      <w:r w:rsidRPr="004D38BD">
        <w:rPr>
          <w:spacing w:val="-1"/>
        </w:rPr>
        <w:t>party.</w:t>
      </w:r>
    </w:p>
    <w:p w:rsidR="009632A1" w:rsidRPr="004D38BD" w:rsidRDefault="00E73760" w:rsidP="00A674D8">
      <w:pPr>
        <w:pStyle w:val="ListParagraph"/>
      </w:pPr>
      <w:r w:rsidRPr="004D38BD">
        <w:t>By</w:t>
      </w:r>
      <w:r w:rsidRPr="004D38BD">
        <w:rPr>
          <w:spacing w:val="-7"/>
        </w:rPr>
        <w:t xml:space="preserve"> </w:t>
      </w:r>
      <w:r w:rsidRPr="004D38BD">
        <w:t>entering,</w:t>
      </w:r>
      <w:r w:rsidRPr="004D38BD">
        <w:rPr>
          <w:spacing w:val="-1"/>
        </w:rPr>
        <w:t xml:space="preserve"> </w:t>
      </w:r>
      <w:r w:rsidRPr="004D38BD">
        <w:rPr>
          <w:spacing w:val="-2"/>
        </w:rPr>
        <w:t>you</w:t>
      </w:r>
      <w:r w:rsidRPr="004D38BD">
        <w:rPr>
          <w:spacing w:val="-5"/>
        </w:rPr>
        <w:t xml:space="preserve"> </w:t>
      </w:r>
      <w:r w:rsidRPr="004D38BD">
        <w:t>agree</w:t>
      </w:r>
      <w:r w:rsidRPr="004D38BD">
        <w:rPr>
          <w:spacing w:val="-5"/>
        </w:rPr>
        <w:t xml:space="preserve"> </w:t>
      </w:r>
      <w:r w:rsidRPr="004D38BD">
        <w:rPr>
          <w:spacing w:val="-1"/>
        </w:rPr>
        <w:t>to</w:t>
      </w:r>
      <w:r w:rsidRPr="004D38BD">
        <w:rPr>
          <w:spacing w:val="-5"/>
        </w:rPr>
        <w:t xml:space="preserve"> </w:t>
      </w:r>
      <w:r w:rsidRPr="004D38BD">
        <w:t>confirm</w:t>
      </w:r>
      <w:r w:rsidRPr="004D38BD">
        <w:rPr>
          <w:spacing w:val="-2"/>
        </w:rPr>
        <w:t xml:space="preserve"> </w:t>
      </w:r>
      <w:r w:rsidRPr="004D38BD">
        <w:t>any</w:t>
      </w:r>
      <w:r w:rsidRPr="004D38BD">
        <w:rPr>
          <w:spacing w:val="-9"/>
        </w:rPr>
        <w:t xml:space="preserve"> </w:t>
      </w:r>
      <w:r w:rsidRPr="004D38BD">
        <w:t>of</w:t>
      </w:r>
      <w:r w:rsidRPr="004D38BD">
        <w:rPr>
          <w:spacing w:val="-3"/>
        </w:rPr>
        <w:t xml:space="preserve"> </w:t>
      </w:r>
      <w:r w:rsidRPr="004D38BD">
        <w:rPr>
          <w:spacing w:val="-1"/>
        </w:rPr>
        <w:t>the</w:t>
      </w:r>
      <w:r w:rsidRPr="004D38BD">
        <w:rPr>
          <w:spacing w:val="-5"/>
        </w:rPr>
        <w:t xml:space="preserve"> </w:t>
      </w:r>
      <w:r w:rsidRPr="004D38BD">
        <w:t>above</w:t>
      </w:r>
      <w:r w:rsidRPr="004D38BD">
        <w:rPr>
          <w:spacing w:val="-4"/>
        </w:rPr>
        <w:t xml:space="preserve"> </w:t>
      </w:r>
      <w:r w:rsidRPr="004D38BD">
        <w:rPr>
          <w:spacing w:val="-1"/>
        </w:rPr>
        <w:t>in</w:t>
      </w:r>
      <w:r w:rsidRPr="004D38BD">
        <w:rPr>
          <w:spacing w:val="-3"/>
        </w:rPr>
        <w:t xml:space="preserve"> </w:t>
      </w:r>
      <w:r w:rsidRPr="004D38BD">
        <w:rPr>
          <w:spacing w:val="-1"/>
        </w:rPr>
        <w:t>writing.</w:t>
      </w:r>
    </w:p>
    <w:p w:rsidR="00041371" w:rsidRPr="004D38BD" w:rsidRDefault="00E73760" w:rsidP="00A674D8">
      <w:pPr>
        <w:pStyle w:val="Heading2"/>
      </w:pPr>
      <w:r w:rsidRPr="004D38BD">
        <w:rPr>
          <w:b/>
        </w:rPr>
        <w:t>Prizes</w:t>
      </w:r>
      <w:r w:rsidRPr="004D38BD">
        <w:t>.</w:t>
      </w:r>
    </w:p>
    <w:p w:rsidR="00DF730B" w:rsidRPr="004D38BD" w:rsidRDefault="00E73760" w:rsidP="00A674D8">
      <w:pPr>
        <w:pStyle w:val="ListParagraph"/>
        <w:ind w:hanging="403"/>
      </w:pPr>
      <w:r w:rsidRPr="004D38BD">
        <w:t xml:space="preserve">Gown must be ordered through a </w:t>
      </w:r>
      <w:r w:rsidR="00B05339">
        <w:t>Maggie</w:t>
      </w:r>
      <w:r w:rsidRPr="004D38BD">
        <w:t xml:space="preserve"> </w:t>
      </w:r>
      <w:proofErr w:type="spellStart"/>
      <w:r w:rsidR="00B05339">
        <w:t>Sottero</w:t>
      </w:r>
      <w:proofErr w:type="spellEnd"/>
      <w:r w:rsidR="009E4AEB">
        <w:t xml:space="preserve"> Designs</w:t>
      </w:r>
      <w:r w:rsidRPr="004D38BD">
        <w:t xml:space="preserve">™ authorized retailer no later than </w:t>
      </w:r>
      <w:r w:rsidR="00B05339">
        <w:t>May</w:t>
      </w:r>
      <w:r w:rsidRPr="004D38BD">
        <w:rPr>
          <w:rFonts w:eastAsia="Arial"/>
          <w:bCs/>
          <w:sz w:val="19"/>
          <w:szCs w:val="19"/>
        </w:rPr>
        <w:t xml:space="preserve"> 31, 2017, and the selection and delivery date of the Gown to the </w:t>
      </w:r>
      <w:r w:rsidRPr="004D38BD">
        <w:t xml:space="preserve">Winner is subject to availability.  </w:t>
      </w:r>
    </w:p>
    <w:p w:rsidR="00807795" w:rsidRPr="004D38BD" w:rsidRDefault="00E73760" w:rsidP="00A674D8">
      <w:pPr>
        <w:pStyle w:val="ListParagraph"/>
        <w:ind w:hanging="403"/>
      </w:pPr>
      <w:r w:rsidRPr="004D38BD">
        <w:t xml:space="preserve">Gown alterations, items not sold together with the Gown, shipping, </w:t>
      </w:r>
      <w:r w:rsidRPr="00972552">
        <w:t xml:space="preserve">handling, </w:t>
      </w:r>
      <w:r w:rsidR="0069542C" w:rsidRPr="00972552">
        <w:t xml:space="preserve">sales tax, </w:t>
      </w:r>
      <w:r w:rsidRPr="004D38BD">
        <w:t>and/or rush fees are the Winner’s responsibility and are not included in the Prize.</w:t>
      </w:r>
    </w:p>
    <w:p w:rsidR="00745BA7" w:rsidRPr="004D38BD" w:rsidRDefault="00E73760" w:rsidP="00B05339">
      <w:pPr>
        <w:pStyle w:val="ListParagraph"/>
        <w:ind w:hanging="403"/>
        <w:rPr>
          <w:rFonts w:eastAsia="Arial"/>
          <w:bCs/>
          <w:sz w:val="19"/>
          <w:szCs w:val="19"/>
        </w:rPr>
      </w:pPr>
      <w:r w:rsidRPr="004D38BD">
        <w:rPr>
          <w:rFonts w:eastAsia="Arial"/>
          <w:bCs/>
          <w:sz w:val="19"/>
          <w:szCs w:val="19"/>
        </w:rPr>
        <w:t xml:space="preserve">The Prize will be forfeited if: (a) the Winner is not available to </w:t>
      </w:r>
      <w:r w:rsidR="00B05339" w:rsidRPr="00972552">
        <w:rPr>
          <w:rFonts w:eastAsia="Arial"/>
          <w:bCs/>
          <w:sz w:val="19"/>
          <w:szCs w:val="19"/>
        </w:rPr>
        <w:t xml:space="preserve">order </w:t>
      </w:r>
      <w:r w:rsidR="000C2C8F" w:rsidRPr="00972552">
        <w:rPr>
          <w:rFonts w:eastAsia="Arial"/>
          <w:bCs/>
          <w:sz w:val="19"/>
          <w:szCs w:val="19"/>
        </w:rPr>
        <w:t xml:space="preserve">Gown </w:t>
      </w:r>
      <w:r w:rsidRPr="00972552">
        <w:rPr>
          <w:rFonts w:eastAsia="Arial"/>
          <w:bCs/>
          <w:sz w:val="19"/>
          <w:szCs w:val="19"/>
        </w:rPr>
        <w:t xml:space="preserve">between </w:t>
      </w:r>
      <w:r w:rsidR="00B05339">
        <w:rPr>
          <w:rFonts w:eastAsia="Arial"/>
          <w:bCs/>
          <w:sz w:val="19"/>
          <w:szCs w:val="19"/>
        </w:rPr>
        <w:t>the dates specified by Sponsor.</w:t>
      </w:r>
    </w:p>
    <w:p w:rsidR="00E32A8D" w:rsidRPr="004D38BD" w:rsidRDefault="000C2C8F" w:rsidP="00A674D8">
      <w:pPr>
        <w:pStyle w:val="ListParagraph"/>
        <w:ind w:hanging="403"/>
        <w:rPr>
          <w:rFonts w:eastAsia="Arial"/>
          <w:bCs/>
          <w:sz w:val="19"/>
          <w:szCs w:val="19"/>
        </w:rPr>
      </w:pPr>
      <w:r w:rsidRPr="00972552">
        <w:rPr>
          <w:rFonts w:eastAsia="Arial"/>
          <w:bCs/>
          <w:sz w:val="19"/>
          <w:szCs w:val="19"/>
        </w:rPr>
        <w:t xml:space="preserve">The </w:t>
      </w:r>
      <w:r w:rsidR="00E73760" w:rsidRPr="00972552">
        <w:rPr>
          <w:rFonts w:eastAsia="Arial"/>
          <w:bCs/>
          <w:sz w:val="19"/>
          <w:szCs w:val="19"/>
        </w:rPr>
        <w:t xml:space="preserve">Prize </w:t>
      </w:r>
      <w:r w:rsidRPr="00972552">
        <w:rPr>
          <w:rFonts w:eastAsia="Arial"/>
          <w:bCs/>
          <w:sz w:val="19"/>
          <w:szCs w:val="19"/>
        </w:rPr>
        <w:t xml:space="preserve">is </w:t>
      </w:r>
      <w:r w:rsidR="00E73760" w:rsidRPr="00972552">
        <w:rPr>
          <w:rFonts w:eastAsia="Arial"/>
          <w:bCs/>
          <w:sz w:val="19"/>
          <w:szCs w:val="19"/>
        </w:rPr>
        <w:t xml:space="preserve">nontransferable and must be accepted as awarded. No cash or other substitution may be made, except by Sponsor in the event </w:t>
      </w:r>
      <w:r w:rsidRPr="00972552">
        <w:rPr>
          <w:rFonts w:eastAsia="Arial"/>
          <w:bCs/>
          <w:sz w:val="19"/>
          <w:szCs w:val="19"/>
        </w:rPr>
        <w:t>t</w:t>
      </w:r>
      <w:bookmarkStart w:id="0" w:name="_GoBack"/>
      <w:bookmarkEnd w:id="0"/>
      <w:r w:rsidRPr="00972552">
        <w:rPr>
          <w:rFonts w:eastAsia="Arial"/>
          <w:bCs/>
          <w:sz w:val="19"/>
          <w:szCs w:val="19"/>
        </w:rPr>
        <w:t xml:space="preserve">he </w:t>
      </w:r>
      <w:r w:rsidR="00E73760" w:rsidRPr="00972552">
        <w:rPr>
          <w:rFonts w:eastAsia="Arial"/>
          <w:bCs/>
          <w:sz w:val="19"/>
          <w:szCs w:val="19"/>
        </w:rPr>
        <w:t xml:space="preserve">Prize cannot be awarded for any reason, in which case Sponsor may elect to provide a substitute </w:t>
      </w:r>
      <w:r w:rsidRPr="00972552">
        <w:rPr>
          <w:rFonts w:eastAsia="Arial"/>
          <w:bCs/>
          <w:sz w:val="19"/>
          <w:szCs w:val="19"/>
        </w:rPr>
        <w:t>P</w:t>
      </w:r>
      <w:r w:rsidR="00E73760" w:rsidRPr="00972552">
        <w:rPr>
          <w:rFonts w:eastAsia="Arial"/>
          <w:bCs/>
          <w:sz w:val="19"/>
          <w:szCs w:val="19"/>
        </w:rPr>
        <w:t xml:space="preserve">rize, </w:t>
      </w:r>
      <w:r w:rsidR="00E73760" w:rsidRPr="004D38BD">
        <w:rPr>
          <w:rFonts w:eastAsia="Arial"/>
          <w:bCs/>
          <w:sz w:val="19"/>
          <w:szCs w:val="19"/>
        </w:rPr>
        <w:t xml:space="preserve">or award a cash equivalent of the Prize, not to exceed the ARV of the Prize.  Prize is subject to change due to circumstances beyond Sponsor’s control.  The Winner is solely responsible for reporting and payment of all federal, state, and local taxes and fees associated with the receipt of Prize and may receive an IRS Form 1099 for the ARV of the Prize.  </w:t>
      </w:r>
    </w:p>
    <w:p w:rsidR="00E24443" w:rsidRPr="004D38BD" w:rsidRDefault="00E73760" w:rsidP="00A674D8">
      <w:pPr>
        <w:pStyle w:val="ListParagraph"/>
        <w:ind w:hanging="403"/>
        <w:rPr>
          <w:rFonts w:eastAsia="Arial"/>
        </w:rPr>
      </w:pPr>
      <w:r w:rsidRPr="004D38BD">
        <w:rPr>
          <w:rFonts w:eastAsia="Arial"/>
          <w:bCs/>
          <w:sz w:val="19"/>
          <w:szCs w:val="19"/>
        </w:rPr>
        <w:t>Acceptance of a Prize will constitute permission to use Winner’s name, hometown, likeness, photograph, Submission (to the extent owned by Winner), statements or Prize information for advertising and publicity purposes worldwide without limitation and without additional compensation</w:t>
      </w:r>
      <w:r w:rsidRPr="004D38BD">
        <w:rPr>
          <w:rFonts w:eastAsia="Arial"/>
        </w:rPr>
        <w:t>, except where prohibited.</w:t>
      </w:r>
    </w:p>
    <w:p w:rsidR="00462285" w:rsidRPr="004D38BD" w:rsidRDefault="00E73760" w:rsidP="00A674D8">
      <w:pPr>
        <w:pStyle w:val="ListParagraph"/>
        <w:ind w:hanging="403"/>
        <w:rPr>
          <w:rFonts w:eastAsia="Arial"/>
        </w:rPr>
      </w:pPr>
      <w:r w:rsidRPr="004D38BD">
        <w:rPr>
          <w:rFonts w:eastAsia="Arial"/>
        </w:rPr>
        <w:t xml:space="preserve">Instructions for how to redeem the Prize will be provided to Prize Winner in the Prize package materials. </w:t>
      </w:r>
    </w:p>
    <w:p w:rsidR="007D43DE" w:rsidRPr="004D38BD" w:rsidRDefault="00B05339" w:rsidP="007D43DE">
      <w:pPr>
        <w:pStyle w:val="Heading2"/>
        <w:rPr>
          <w:rFonts w:eastAsia="Arial"/>
        </w:rPr>
      </w:pPr>
      <w:r>
        <w:rPr>
          <w:rFonts w:eastAsia="Arial"/>
          <w:b/>
        </w:rPr>
        <w:t>Sweepstakes</w:t>
      </w:r>
      <w:r w:rsidR="00E73760" w:rsidRPr="004D38BD">
        <w:rPr>
          <w:rFonts w:eastAsia="Arial"/>
        </w:rPr>
        <w:t>.</w:t>
      </w:r>
    </w:p>
    <w:p w:rsidR="000C2C8F" w:rsidRPr="00972552" w:rsidRDefault="00E73760">
      <w:pPr>
        <w:pStyle w:val="ListParagraph"/>
        <w:ind w:hanging="403"/>
        <w:jc w:val="left"/>
        <w:rPr>
          <w:rFonts w:eastAsia="Arial"/>
          <w:bCs/>
          <w:sz w:val="19"/>
          <w:szCs w:val="19"/>
        </w:rPr>
      </w:pPr>
      <w:r w:rsidRPr="004D38BD">
        <w:lastRenderedPageBreak/>
        <w:t xml:space="preserve">By participating in the </w:t>
      </w:r>
      <w:r w:rsidR="00B05339">
        <w:t>Sweepstakes</w:t>
      </w:r>
      <w:r w:rsidRPr="004D38BD">
        <w:t>, you agree to all of the terms and conditions of the privacy policies</w:t>
      </w:r>
      <w:r w:rsidRPr="004D38BD">
        <w:rPr>
          <w:w w:val="99"/>
        </w:rPr>
        <w:t xml:space="preserve"> </w:t>
      </w:r>
      <w:r w:rsidRPr="004D38BD">
        <w:t>of the Sponsor located at</w:t>
      </w:r>
      <w:r>
        <w:t>:</w:t>
      </w:r>
      <w:r w:rsidRPr="004D38BD">
        <w:t xml:space="preserve"> </w:t>
      </w:r>
      <w:hyperlink r:id="rId7" w:history="1">
        <w:r w:rsidR="000C2C8F" w:rsidRPr="000B5A87">
          <w:rPr>
            <w:rStyle w:val="Hyperlink"/>
            <w:u w:color="000000"/>
          </w:rPr>
          <w:t>https://www.maggiesottero.com/download/Maggie_Sottero_Designs_Privacy_Policy.pdf</w:t>
        </w:r>
      </w:hyperlink>
      <w:r w:rsidRPr="004D38BD">
        <w:t>.</w:t>
      </w:r>
    </w:p>
    <w:p w:rsidR="007D43DE" w:rsidRPr="004D38BD" w:rsidRDefault="00E73760" w:rsidP="007D43DE">
      <w:pPr>
        <w:pStyle w:val="ListParagraph"/>
        <w:ind w:hanging="403"/>
        <w:rPr>
          <w:rFonts w:eastAsia="Arial"/>
          <w:bCs/>
          <w:sz w:val="19"/>
          <w:szCs w:val="19"/>
        </w:rPr>
      </w:pPr>
      <w:r w:rsidRPr="004D38BD">
        <w:rPr>
          <w:rFonts w:eastAsia="Arial"/>
          <w:bCs/>
          <w:sz w:val="19"/>
          <w:szCs w:val="19"/>
        </w:rPr>
        <w:t xml:space="preserve">If for any reason the </w:t>
      </w:r>
      <w:r w:rsidR="00B05339">
        <w:rPr>
          <w:rFonts w:eastAsia="Arial"/>
          <w:bCs/>
          <w:sz w:val="19"/>
          <w:szCs w:val="19"/>
        </w:rPr>
        <w:t>Sweepstakes</w:t>
      </w:r>
      <w:r w:rsidRPr="004D38BD">
        <w:rPr>
          <w:rFonts w:eastAsia="Arial"/>
          <w:bCs/>
          <w:sz w:val="19"/>
          <w:szCs w:val="19"/>
        </w:rPr>
        <w:t xml:space="preserve"> is not capable of running as planned, due to infection by computer virus, bugs, tampering, unauthorized intervention, fraud, technical failures, or any other causes beyond the control of Sponsor that corrupt or affect the administration, security, fairness, integrity, or proper conduct of this </w:t>
      </w:r>
      <w:r w:rsidR="00B05339">
        <w:rPr>
          <w:rFonts w:eastAsia="Arial"/>
          <w:bCs/>
          <w:sz w:val="19"/>
          <w:szCs w:val="19"/>
        </w:rPr>
        <w:t>Sweepstakes</w:t>
      </w:r>
      <w:r w:rsidRPr="004D38BD">
        <w:rPr>
          <w:rFonts w:eastAsia="Arial"/>
          <w:bCs/>
          <w:sz w:val="19"/>
          <w:szCs w:val="19"/>
        </w:rPr>
        <w:t xml:space="preserve">, the Sponsor reserves the right, at its sole discretion, to disqualify any individual(s) who tampers with the entry process, and /or to cancel, terminate, modify, or suspend the </w:t>
      </w:r>
      <w:r w:rsidR="00B05339">
        <w:rPr>
          <w:rFonts w:eastAsia="Arial"/>
          <w:bCs/>
          <w:sz w:val="19"/>
          <w:szCs w:val="19"/>
        </w:rPr>
        <w:t>Sweepstakes</w:t>
      </w:r>
      <w:r w:rsidRPr="004D38BD">
        <w:rPr>
          <w:rFonts w:eastAsia="Arial"/>
          <w:bCs/>
          <w:sz w:val="19"/>
          <w:szCs w:val="19"/>
        </w:rPr>
        <w:t>.</w:t>
      </w:r>
    </w:p>
    <w:p w:rsidR="007D43DE" w:rsidRPr="004D38BD" w:rsidRDefault="00E73760" w:rsidP="007D43DE">
      <w:pPr>
        <w:pStyle w:val="ListParagraph"/>
        <w:ind w:hanging="403"/>
        <w:rPr>
          <w:rFonts w:eastAsia="Arial"/>
          <w:bCs/>
          <w:sz w:val="19"/>
          <w:szCs w:val="19"/>
        </w:rPr>
      </w:pPr>
      <w:r w:rsidRPr="004D38BD">
        <w:t xml:space="preserve">By entering the </w:t>
      </w:r>
      <w:r w:rsidR="00B05339">
        <w:t>Sweepstakes</w:t>
      </w:r>
      <w:r w:rsidRPr="004D38BD">
        <w:t>, you (</w:t>
      </w:r>
      <w:proofErr w:type="spellStart"/>
      <w:r w:rsidRPr="004D38BD">
        <w:t>i</w:t>
      </w:r>
      <w:proofErr w:type="spellEnd"/>
      <w:r w:rsidRPr="004D38BD">
        <w:t xml:space="preserve">) acknowledge you are in compliance with these Rules including all eligibility requirements, and (ii) agree to be bound by the decisions of Sponsor which shall be final and binding in all matters relating to this </w:t>
      </w:r>
      <w:r w:rsidR="00B05339">
        <w:t>Sweepstakes</w:t>
      </w:r>
      <w:r w:rsidRPr="004D38BD">
        <w:t>. Entrants who have not complied with these Rules are subject to disqualification and their Entries will be void.</w:t>
      </w:r>
    </w:p>
    <w:p w:rsidR="007D43DE" w:rsidRPr="004D38BD" w:rsidRDefault="00E73760" w:rsidP="007D43DE">
      <w:pPr>
        <w:pStyle w:val="ListParagraph"/>
        <w:ind w:hanging="403"/>
        <w:rPr>
          <w:rFonts w:eastAsia="Arial"/>
          <w:bCs/>
          <w:sz w:val="19"/>
          <w:szCs w:val="19"/>
        </w:rPr>
      </w:pPr>
      <w:r w:rsidRPr="004D38BD">
        <w:t xml:space="preserve">Sponsor reserves the right to: (i) revise these Rules at any time, with or without notice; or (ii) cancel or modify all or any portion of the </w:t>
      </w:r>
      <w:r w:rsidR="00B05339">
        <w:t>Sweepstakes</w:t>
      </w:r>
      <w:r w:rsidRPr="004D38BD">
        <w:t xml:space="preserve">, if fraud, technical failures or any other factor beyond Sponsor’s reasonable control impairs the integrity of the </w:t>
      </w:r>
      <w:r w:rsidR="00B05339">
        <w:t>Sweepstakes</w:t>
      </w:r>
      <w:r w:rsidRPr="004D38BD">
        <w:t xml:space="preserve">, as determined by Sponsor in its sole discretion.  In such event, Sponsor reserves the right to award the Prize from among the eligible Submissions received up to the time of the impairment. </w:t>
      </w:r>
    </w:p>
    <w:p w:rsidR="007D43DE" w:rsidRPr="004D38BD" w:rsidRDefault="00E73760" w:rsidP="001E0656">
      <w:pPr>
        <w:pStyle w:val="ListParagraph"/>
        <w:ind w:hanging="403"/>
        <w:rPr>
          <w:rFonts w:eastAsia="Arial"/>
          <w:bCs/>
          <w:sz w:val="19"/>
          <w:szCs w:val="19"/>
        </w:rPr>
      </w:pPr>
      <w:r w:rsidRPr="004D38BD">
        <w:t xml:space="preserve">All Entries become the exclusive property of Sponsor and will not be acknowledged or returned. Proof of sending or Submission will not be deemed to be proof of receipt by Sponsor. Sponsor will not be responsible for incomplete, lost, late, invalid, misdirected, stolen or ineligible Entries, or for any error, omission, interruption, defect or lost/delayed Submission or any other technical or mechanical malfunction, failures or malfunctions of phones, phone lines, or telephone systems; interrupted or unavailable cable or satellite systems; errors in these Rules, in any </w:t>
      </w:r>
      <w:r w:rsidR="00B05339">
        <w:t>Sweepstakes</w:t>
      </w:r>
      <w:r w:rsidRPr="004D38BD">
        <w:t xml:space="preserve">-related advertisements or other materials, failures in electronic equipment, computer hardware or software; or inaccurate entry information, whether caused by equipment, programming used in this </w:t>
      </w:r>
      <w:r w:rsidR="00B05339">
        <w:t>Sweepstakes</w:t>
      </w:r>
      <w:r w:rsidRPr="004D38BD">
        <w:t xml:space="preserve">, human processing error, or otherwise which may disqualify an Entrant or Winner.  </w:t>
      </w:r>
    </w:p>
    <w:p w:rsidR="00B84BF8" w:rsidRPr="004D38BD" w:rsidRDefault="00E73760" w:rsidP="00A674D8">
      <w:pPr>
        <w:pStyle w:val="Heading1"/>
      </w:pPr>
      <w:r w:rsidRPr="004D38BD">
        <w:t>Limitations of Liability and Release.</w:t>
      </w:r>
    </w:p>
    <w:p w:rsidR="00C23567" w:rsidRPr="004D38BD" w:rsidRDefault="00E73760" w:rsidP="00A674D8">
      <w:pPr>
        <w:pStyle w:val="Heading2"/>
      </w:pPr>
      <w:r w:rsidRPr="004D38BD">
        <w:t xml:space="preserve">No responsibility is assumed for lost, late, stolen or misdirected Entries or any failure or unavailability of hardware, software, electronic communications or Internet uploading or other connections. Submissions </w:t>
      </w:r>
      <w:r>
        <w:t xml:space="preserve">are </w:t>
      </w:r>
      <w:r w:rsidRPr="004D38BD">
        <w:t xml:space="preserve">void if incomplete, garbled, or if they contain errors or do not comply strictly with all requirements in these Rules. No liability or responsibility is assumed by the Sponsor Parties, its or their parent companies, subsidiaries and affiliates and their advertising, promotion, and fulfillment agencies and anyone involved in the production, development or implementation of this </w:t>
      </w:r>
      <w:r w:rsidR="00B05339">
        <w:t>Sweepstakes</w:t>
      </w:r>
      <w:r w:rsidRPr="004D38BD">
        <w:t xml:space="preserve">, along with all of their respective employees, officer, directors and members, and Pinterest (the “Released Parties”) resulting from any person’s participation in or attempt to participate in the </w:t>
      </w:r>
      <w:r w:rsidR="00B05339">
        <w:t>Sweepstakes</w:t>
      </w:r>
      <w:r w:rsidRPr="004D38BD">
        <w:t xml:space="preserve"> or ability or inability to upload or download any information in connection with participating in the </w:t>
      </w:r>
      <w:r w:rsidR="00B05339">
        <w:t>Sweepstakes</w:t>
      </w:r>
      <w:r w:rsidRPr="004D38BD">
        <w:t xml:space="preserve">. No responsibility or liability is assumed by the Released Parties for technical malfunction arising in connection with any of the following occurrences which may affect the operation of the </w:t>
      </w:r>
      <w:r w:rsidR="00B05339">
        <w:t>Sweepstakes</w:t>
      </w:r>
      <w:r w:rsidRPr="004D38BD">
        <w:t xml:space="preserve">: hardware or software errors, faulty computer, telephone, cable, satellite network, electronic, wireless or Internet connectivity or other communication problems; errors or limitations of any Internet service providers, servers, hosts or providers, garbled, jumbled or faulty data transmissions; failure of any transmissions to be sent or received, lost, late, delayed or intercepted transmissions; congestion on the Internet or any website; inaccessibility of any website in whole or in part for any reason; unauthorized human or non-human intervention of the operation of the </w:t>
      </w:r>
      <w:r w:rsidR="00B05339">
        <w:t>Sweepstakes</w:t>
      </w:r>
      <w:r w:rsidRPr="004D38BD">
        <w:t xml:space="preserve">, including without limitation, unauthorized tampering, hacking, theft, virus, bugs, worms or destruction of any aspect of the </w:t>
      </w:r>
      <w:r w:rsidR="00B05339">
        <w:t>Sweepstakes</w:t>
      </w:r>
      <w:r w:rsidRPr="004D38BD">
        <w:t xml:space="preserve"> or loss, miscount, misdirection, inaccessibility or unavailability of any account used in connection with the </w:t>
      </w:r>
      <w:r w:rsidR="00B05339">
        <w:t>Sweepstakes</w:t>
      </w:r>
      <w:r w:rsidRPr="004D38BD">
        <w:t>.</w:t>
      </w:r>
    </w:p>
    <w:p w:rsidR="00C23567" w:rsidRPr="004D38BD" w:rsidRDefault="00E73760" w:rsidP="00A674D8">
      <w:pPr>
        <w:pStyle w:val="Heading2"/>
      </w:pPr>
      <w:r w:rsidRPr="004D38BD">
        <w:lastRenderedPageBreak/>
        <w:t xml:space="preserve">The Released Parties are not responsible for any typographical errors in the announcement of Prizes or in these Rules, or any inaccurate or incorrect data contained on any advertising or website. Use of the Pinterest website is at the user’s own risk. The Released Parties are not responsible for any personal injury or property damage or losses of any kind which may be sustained </w:t>
      </w:r>
      <w:r>
        <w:t>by</w:t>
      </w:r>
      <w:r w:rsidRPr="004D38BD">
        <w:t xml:space="preserve"> users or any other person’s computer equipment resulting from participating in the </w:t>
      </w:r>
      <w:r w:rsidR="00B05339">
        <w:t>Sweepstakes</w:t>
      </w:r>
      <w:r w:rsidRPr="004D38BD">
        <w:t xml:space="preserve">, use of any website or the download of software or any information from any website. By participating in the </w:t>
      </w:r>
      <w:r w:rsidR="00B05339">
        <w:t>Sweepstakes</w:t>
      </w:r>
      <w:r w:rsidRPr="004D38BD">
        <w:t xml:space="preserve">, you agree to release and indemnify the Released Parties from responsibility for any and all claims, damages or liabilities, injury, loss or damage of any kind to or of any person or property (including death of any person), arising in whole or in part, directly or indirectly, from acceptance, possession, use or misuse of a Prize, participation in any </w:t>
      </w:r>
      <w:r w:rsidR="00B05339">
        <w:t>Sweepstakes</w:t>
      </w:r>
      <w:r w:rsidRPr="004D38BD">
        <w:t xml:space="preserve"> related activity, or your participation in the </w:t>
      </w:r>
      <w:r w:rsidR="00B05339">
        <w:t>Sweepstakes</w:t>
      </w:r>
      <w:r w:rsidRPr="004D38BD">
        <w:t>.</w:t>
      </w:r>
    </w:p>
    <w:p w:rsidR="003C7C23" w:rsidRPr="004D38BD" w:rsidRDefault="00E73760" w:rsidP="00A674D8">
      <w:pPr>
        <w:pStyle w:val="Heading2"/>
      </w:pPr>
      <w:r w:rsidRPr="004D38BD">
        <w:t xml:space="preserve">BY ENTERING THIS </w:t>
      </w:r>
      <w:r w:rsidR="00B05339">
        <w:t>SWEEPSTAKES</w:t>
      </w:r>
      <w:r w:rsidRPr="004D38BD">
        <w:t xml:space="preserve">, YOU AGREE TO DEFEND, INDEMNIFY, RELEASE AND HOLD HARMLESS THE RELEASED PARTIES FROM AND AGAINST ALL CLAIMS, ACTIONS, LOSSES, EXPENSES, DAMAGES OR OTHER LIABILITIES, INCLUDING ATTORNEYS’ FEES (COLLECTIVELY, “DAMAGES”) ARISING OUT OF OR RELATING TO YOUR PARTICIPATION IN THE </w:t>
      </w:r>
      <w:r w:rsidR="00B05339">
        <w:t>SWEEPSTAKES</w:t>
      </w:r>
      <w:r w:rsidRPr="004D38BD">
        <w:t xml:space="preserve"> AND/OR RECEIPT OR USE OF ANY PRIZES.  </w:t>
      </w:r>
    </w:p>
    <w:p w:rsidR="00F24761" w:rsidRPr="004D38BD" w:rsidRDefault="00E73760" w:rsidP="00A674D8">
      <w:pPr>
        <w:pStyle w:val="Heading2"/>
      </w:pPr>
      <w:r w:rsidRPr="004D38BD">
        <w:t>As a condition of entering, you agree that under no circumstances will you be permitted to obtain awards for, and you hereby waive all rights to claim punitive, incidental, consequential, or any other damages from the Released Parties, and in no event will you be entitled to receive attorneys' fees or court costs.</w:t>
      </w:r>
    </w:p>
    <w:p w:rsidR="00BC4E86" w:rsidRPr="004D38BD" w:rsidRDefault="00E73760" w:rsidP="00BC4E86">
      <w:pPr>
        <w:pStyle w:val="Heading2"/>
      </w:pPr>
      <w:r w:rsidRPr="004D38BD">
        <w:t>Under no circumstances shall Winner disparage or create any negative inference as to the reputation, prestige, value, image or impression of any of the Released Parties.</w:t>
      </w:r>
    </w:p>
    <w:p w:rsidR="00E33BDF" w:rsidRPr="004D38BD" w:rsidRDefault="00E73760" w:rsidP="00A674D8">
      <w:pPr>
        <w:pStyle w:val="Heading1"/>
      </w:pPr>
      <w:r w:rsidRPr="004D38BD">
        <w:t>DISPUTES.</w:t>
      </w:r>
    </w:p>
    <w:p w:rsidR="006C7E6F" w:rsidRPr="004D38BD" w:rsidRDefault="00E73760" w:rsidP="00342E3D">
      <w:pPr>
        <w:pStyle w:val="Heading2"/>
      </w:pPr>
      <w:r w:rsidRPr="004D38BD">
        <w:t xml:space="preserve">By entering the </w:t>
      </w:r>
      <w:r w:rsidR="00B05339">
        <w:t>Sweepstakes</w:t>
      </w:r>
      <w:r w:rsidRPr="004D38BD">
        <w:t xml:space="preserve">, you agree that any and all disputes, claims, and causes of action arising out of or connected with this </w:t>
      </w:r>
      <w:r w:rsidR="00B05339">
        <w:t>Sweepstakes</w:t>
      </w:r>
      <w:r w:rsidRPr="004D38BD">
        <w:t xml:space="preserve"> or the Prize awarded shall be resolved individually, without resort to any form of class action, and exclusively by binding arbitration administrated by JAMS, under JAMS rules, in Salt Lake City, Utah.</w:t>
      </w:r>
    </w:p>
    <w:p w:rsidR="00576A62" w:rsidRPr="004D38BD" w:rsidRDefault="00E73760" w:rsidP="00342E3D">
      <w:pPr>
        <w:pStyle w:val="Heading2"/>
      </w:pPr>
      <w:r w:rsidRPr="004D38BD">
        <w:t xml:space="preserve">All issues and questions concerning the construction, validity, interpretation, and enforceability of these Rules, or the rights and obligation of any party in connection with the </w:t>
      </w:r>
      <w:r w:rsidR="00B05339">
        <w:t>Sweepstakes</w:t>
      </w:r>
      <w:r w:rsidRPr="004D38BD">
        <w:t xml:space="preserve">, shall be governed by, and construed in accordance with, the laws of the State of Utah without giving effect to any choice of law or conflict of law rules (whether of the State of Utah or any other jurisdiction), which would cause the application of the laws of any jurisdiction other than the State of Utah.  </w:t>
      </w:r>
    </w:p>
    <w:p w:rsidR="006C7E6F" w:rsidRPr="004D38BD" w:rsidRDefault="00E73760" w:rsidP="00342E3D">
      <w:pPr>
        <w:pStyle w:val="Heading2"/>
      </w:pPr>
      <w:r w:rsidRPr="004D38BD">
        <w:t xml:space="preserve">Sponsor’s failure to enforce any term of these Rules shall not constitute a waiver of that provision. The invalidity of unenforceability of any provision of these rules shall not affect the validity or enforceability of any other provision. </w:t>
      </w:r>
    </w:p>
    <w:p w:rsidR="00E33BDF" w:rsidRPr="004D38BD" w:rsidRDefault="00E73760" w:rsidP="00181BA2">
      <w:pPr>
        <w:pStyle w:val="Heading1"/>
      </w:pPr>
      <w:r w:rsidRPr="004D38BD">
        <w:t>Prize Winners List.</w:t>
      </w:r>
    </w:p>
    <w:p w:rsidR="00E33BDF" w:rsidRPr="004D38BD" w:rsidRDefault="00E73760" w:rsidP="00181BA2">
      <w:pPr>
        <w:pStyle w:val="BodyLeft"/>
        <w:rPr>
          <w:spacing w:val="-1"/>
        </w:rPr>
      </w:pPr>
      <w:r w:rsidRPr="004D38BD">
        <w:t>For</w:t>
      </w:r>
      <w:r w:rsidRPr="004D38BD">
        <w:rPr>
          <w:spacing w:val="-6"/>
        </w:rPr>
        <w:t xml:space="preserve"> </w:t>
      </w:r>
      <w:r w:rsidRPr="004D38BD">
        <w:t>the</w:t>
      </w:r>
      <w:r w:rsidRPr="004D38BD">
        <w:rPr>
          <w:spacing w:val="-5"/>
        </w:rPr>
        <w:t xml:space="preserve"> </w:t>
      </w:r>
      <w:r w:rsidRPr="004D38BD">
        <w:t>names</w:t>
      </w:r>
      <w:r w:rsidRPr="004D38BD">
        <w:rPr>
          <w:spacing w:val="-6"/>
        </w:rPr>
        <w:t xml:space="preserve"> </w:t>
      </w:r>
      <w:r w:rsidRPr="004D38BD">
        <w:t>of</w:t>
      </w:r>
      <w:r w:rsidRPr="004D38BD">
        <w:rPr>
          <w:spacing w:val="-5"/>
        </w:rPr>
        <w:t xml:space="preserve"> </w:t>
      </w:r>
      <w:r w:rsidRPr="004D38BD">
        <w:t>Winners,</w:t>
      </w:r>
      <w:r w:rsidRPr="004D38BD">
        <w:rPr>
          <w:spacing w:val="-7"/>
        </w:rPr>
        <w:t xml:space="preserve"> </w:t>
      </w:r>
      <w:r w:rsidRPr="004D38BD">
        <w:t>mail</w:t>
      </w:r>
      <w:r w:rsidRPr="004D38BD">
        <w:rPr>
          <w:spacing w:val="-8"/>
        </w:rPr>
        <w:t xml:space="preserve"> </w:t>
      </w:r>
      <w:r w:rsidRPr="004D38BD">
        <w:t>a</w:t>
      </w:r>
      <w:r w:rsidRPr="004D38BD">
        <w:rPr>
          <w:spacing w:val="-6"/>
        </w:rPr>
        <w:t xml:space="preserve"> </w:t>
      </w:r>
      <w:r w:rsidRPr="004D38BD">
        <w:t>self-addressed,</w:t>
      </w:r>
      <w:r w:rsidRPr="004D38BD">
        <w:rPr>
          <w:spacing w:val="-7"/>
        </w:rPr>
        <w:t xml:space="preserve"> </w:t>
      </w:r>
      <w:r w:rsidRPr="004D38BD">
        <w:t>stamped</w:t>
      </w:r>
      <w:r w:rsidRPr="004D38BD">
        <w:rPr>
          <w:spacing w:val="64"/>
          <w:w w:val="99"/>
        </w:rPr>
        <w:t xml:space="preserve"> </w:t>
      </w:r>
      <w:r w:rsidRPr="004D38BD">
        <w:rPr>
          <w:spacing w:val="-1"/>
        </w:rPr>
        <w:t>envelope</w:t>
      </w:r>
      <w:r w:rsidRPr="004D38BD">
        <w:rPr>
          <w:spacing w:val="-5"/>
        </w:rPr>
        <w:t xml:space="preserve"> </w:t>
      </w:r>
      <w:r w:rsidRPr="004D38BD">
        <w:t>to:</w:t>
      </w:r>
      <w:r w:rsidRPr="004D38BD">
        <w:rPr>
          <w:spacing w:val="-5"/>
        </w:rPr>
        <w:t xml:space="preserve"> </w:t>
      </w:r>
      <w:r w:rsidRPr="004D38BD">
        <w:t>Maggie Sottero Designs, LLC, Attn</w:t>
      </w:r>
      <w:r w:rsidR="00B05339">
        <w:t>; Maggie Madness 17 Instagram</w:t>
      </w:r>
      <w:r w:rsidRPr="004D38BD">
        <w:t xml:space="preserve"> </w:t>
      </w:r>
      <w:r w:rsidR="00B05339">
        <w:t>Sweepstakes</w:t>
      </w:r>
      <w:r w:rsidRPr="004D38BD">
        <w:t xml:space="preserve">, 2300 South 1070 West, Salt Lake City, UT 84119.  All such requests must be received by </w:t>
      </w:r>
      <w:r w:rsidR="00B05339">
        <w:t>April</w:t>
      </w:r>
      <w:r w:rsidRPr="004D38BD">
        <w:t xml:space="preserve"> 31, 2017.  Please allow up to 10 business days for Sponsor to process your request</w:t>
      </w:r>
      <w:r w:rsidRPr="004D38BD">
        <w:rPr>
          <w:spacing w:val="-1"/>
        </w:rPr>
        <w:t>.</w:t>
      </w:r>
    </w:p>
    <w:p w:rsidR="00181BA2" w:rsidRPr="004D38BD" w:rsidRDefault="000D7385" w:rsidP="00181BA2">
      <w:pPr>
        <w:rPr>
          <w:sz w:val="16"/>
        </w:rPr>
      </w:pPr>
    </w:p>
    <w:sectPr w:rsidR="00181BA2" w:rsidRPr="004D38BD" w:rsidSect="007A0141">
      <w:footerReference w:type="default" r:id="rId8"/>
      <w:pgSz w:w="12240" w:h="15840" w:code="1"/>
      <w:pgMar w:top="1440" w:right="1440" w:bottom="1440" w:left="1440" w:header="0" w:footer="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385" w:rsidRDefault="000D7385">
      <w:r>
        <w:separator/>
      </w:r>
    </w:p>
  </w:endnote>
  <w:endnote w:type="continuationSeparator" w:id="0">
    <w:p w:rsidR="000D7385" w:rsidRDefault="000D7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BF8" w:rsidRDefault="000D7385">
    <w:pPr>
      <w:spacing w:line="14" w:lineRule="auto"/>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385" w:rsidRDefault="000D7385">
      <w:r>
        <w:separator/>
      </w:r>
    </w:p>
  </w:footnote>
  <w:footnote w:type="continuationSeparator" w:id="0">
    <w:p w:rsidR="000D7385" w:rsidRDefault="000D7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8001F42"/>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E1EA666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900CA978"/>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C72B35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75263A6"/>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543304"/>
    <w:multiLevelType w:val="hybridMultilevel"/>
    <w:tmpl w:val="D83C19CC"/>
    <w:lvl w:ilvl="0" w:tplc="8D0C7538">
      <w:start w:val="1"/>
      <w:numFmt w:val="decimal"/>
      <w:lvlText w:val="(%1)"/>
      <w:lvlJc w:val="left"/>
      <w:pPr>
        <w:ind w:left="100" w:hanging="720"/>
      </w:pPr>
      <w:rPr>
        <w:rFonts w:ascii="Times New Roman" w:eastAsia="Arial" w:hAnsi="Times New Roman" w:hint="default"/>
        <w:b w:val="0"/>
        <w:w w:val="99"/>
        <w:sz w:val="20"/>
        <w:szCs w:val="20"/>
      </w:rPr>
    </w:lvl>
    <w:lvl w:ilvl="1" w:tplc="6052A552">
      <w:start w:val="1"/>
      <w:numFmt w:val="bullet"/>
      <w:lvlText w:val="•"/>
      <w:lvlJc w:val="left"/>
      <w:pPr>
        <w:ind w:left="974" w:hanging="720"/>
      </w:pPr>
      <w:rPr>
        <w:rFonts w:hint="default"/>
      </w:rPr>
    </w:lvl>
    <w:lvl w:ilvl="2" w:tplc="B7F23F5A">
      <w:start w:val="1"/>
      <w:numFmt w:val="bullet"/>
      <w:lvlText w:val="•"/>
      <w:lvlJc w:val="left"/>
      <w:pPr>
        <w:ind w:left="1848" w:hanging="720"/>
      </w:pPr>
      <w:rPr>
        <w:rFonts w:hint="default"/>
      </w:rPr>
    </w:lvl>
    <w:lvl w:ilvl="3" w:tplc="E384F32C">
      <w:start w:val="1"/>
      <w:numFmt w:val="bullet"/>
      <w:lvlText w:val="•"/>
      <w:lvlJc w:val="left"/>
      <w:pPr>
        <w:ind w:left="2722" w:hanging="720"/>
      </w:pPr>
      <w:rPr>
        <w:rFonts w:hint="default"/>
      </w:rPr>
    </w:lvl>
    <w:lvl w:ilvl="4" w:tplc="7AAEE4F4">
      <w:start w:val="1"/>
      <w:numFmt w:val="bullet"/>
      <w:lvlText w:val="•"/>
      <w:lvlJc w:val="left"/>
      <w:pPr>
        <w:ind w:left="3596" w:hanging="720"/>
      </w:pPr>
      <w:rPr>
        <w:rFonts w:hint="default"/>
      </w:rPr>
    </w:lvl>
    <w:lvl w:ilvl="5" w:tplc="168429D4">
      <w:start w:val="1"/>
      <w:numFmt w:val="bullet"/>
      <w:lvlText w:val="•"/>
      <w:lvlJc w:val="left"/>
      <w:pPr>
        <w:ind w:left="4470" w:hanging="720"/>
      </w:pPr>
      <w:rPr>
        <w:rFonts w:hint="default"/>
      </w:rPr>
    </w:lvl>
    <w:lvl w:ilvl="6" w:tplc="F470F344">
      <w:start w:val="1"/>
      <w:numFmt w:val="bullet"/>
      <w:lvlText w:val="•"/>
      <w:lvlJc w:val="left"/>
      <w:pPr>
        <w:ind w:left="5344" w:hanging="720"/>
      </w:pPr>
      <w:rPr>
        <w:rFonts w:hint="default"/>
      </w:rPr>
    </w:lvl>
    <w:lvl w:ilvl="7" w:tplc="29981066">
      <w:start w:val="1"/>
      <w:numFmt w:val="bullet"/>
      <w:lvlText w:val="•"/>
      <w:lvlJc w:val="left"/>
      <w:pPr>
        <w:ind w:left="6218" w:hanging="720"/>
      </w:pPr>
      <w:rPr>
        <w:rFonts w:hint="default"/>
      </w:rPr>
    </w:lvl>
    <w:lvl w:ilvl="8" w:tplc="968E6232">
      <w:start w:val="1"/>
      <w:numFmt w:val="bullet"/>
      <w:lvlText w:val="•"/>
      <w:lvlJc w:val="left"/>
      <w:pPr>
        <w:ind w:left="7092" w:hanging="720"/>
      </w:pPr>
      <w:rPr>
        <w:rFonts w:hint="default"/>
      </w:rPr>
    </w:lvl>
  </w:abstractNum>
  <w:abstractNum w:abstractNumId="6" w15:restartNumberingAfterBreak="0">
    <w:nsid w:val="00A262FC"/>
    <w:multiLevelType w:val="hybridMultilevel"/>
    <w:tmpl w:val="D83C19CC"/>
    <w:lvl w:ilvl="0" w:tplc="E5BE39B8">
      <w:start w:val="1"/>
      <w:numFmt w:val="decimal"/>
      <w:lvlText w:val="(%1)"/>
      <w:lvlJc w:val="left"/>
      <w:pPr>
        <w:ind w:left="100" w:hanging="720"/>
      </w:pPr>
      <w:rPr>
        <w:rFonts w:ascii="Times New Roman" w:eastAsia="Arial" w:hAnsi="Times New Roman" w:hint="default"/>
        <w:b w:val="0"/>
        <w:w w:val="99"/>
        <w:sz w:val="20"/>
        <w:szCs w:val="20"/>
      </w:rPr>
    </w:lvl>
    <w:lvl w:ilvl="1" w:tplc="BF325EB0">
      <w:start w:val="1"/>
      <w:numFmt w:val="bullet"/>
      <w:lvlText w:val="•"/>
      <w:lvlJc w:val="left"/>
      <w:pPr>
        <w:ind w:left="974" w:hanging="720"/>
      </w:pPr>
      <w:rPr>
        <w:rFonts w:hint="default"/>
      </w:rPr>
    </w:lvl>
    <w:lvl w:ilvl="2" w:tplc="E1E0EB14">
      <w:start w:val="1"/>
      <w:numFmt w:val="bullet"/>
      <w:lvlText w:val="•"/>
      <w:lvlJc w:val="left"/>
      <w:pPr>
        <w:ind w:left="1848" w:hanging="720"/>
      </w:pPr>
      <w:rPr>
        <w:rFonts w:hint="default"/>
      </w:rPr>
    </w:lvl>
    <w:lvl w:ilvl="3" w:tplc="E5A22D8C">
      <w:start w:val="1"/>
      <w:numFmt w:val="bullet"/>
      <w:lvlText w:val="•"/>
      <w:lvlJc w:val="left"/>
      <w:pPr>
        <w:ind w:left="2722" w:hanging="720"/>
      </w:pPr>
      <w:rPr>
        <w:rFonts w:hint="default"/>
      </w:rPr>
    </w:lvl>
    <w:lvl w:ilvl="4" w:tplc="ABAEAD48">
      <w:start w:val="1"/>
      <w:numFmt w:val="bullet"/>
      <w:lvlText w:val="•"/>
      <w:lvlJc w:val="left"/>
      <w:pPr>
        <w:ind w:left="3596" w:hanging="720"/>
      </w:pPr>
      <w:rPr>
        <w:rFonts w:hint="default"/>
      </w:rPr>
    </w:lvl>
    <w:lvl w:ilvl="5" w:tplc="32AC57AA">
      <w:start w:val="1"/>
      <w:numFmt w:val="bullet"/>
      <w:lvlText w:val="•"/>
      <w:lvlJc w:val="left"/>
      <w:pPr>
        <w:ind w:left="4470" w:hanging="720"/>
      </w:pPr>
      <w:rPr>
        <w:rFonts w:hint="default"/>
      </w:rPr>
    </w:lvl>
    <w:lvl w:ilvl="6" w:tplc="83CE1F56">
      <w:start w:val="1"/>
      <w:numFmt w:val="bullet"/>
      <w:lvlText w:val="•"/>
      <w:lvlJc w:val="left"/>
      <w:pPr>
        <w:ind w:left="5344" w:hanging="720"/>
      </w:pPr>
      <w:rPr>
        <w:rFonts w:hint="default"/>
      </w:rPr>
    </w:lvl>
    <w:lvl w:ilvl="7" w:tplc="6E869928">
      <w:start w:val="1"/>
      <w:numFmt w:val="bullet"/>
      <w:lvlText w:val="•"/>
      <w:lvlJc w:val="left"/>
      <w:pPr>
        <w:ind w:left="6218" w:hanging="720"/>
      </w:pPr>
      <w:rPr>
        <w:rFonts w:hint="default"/>
      </w:rPr>
    </w:lvl>
    <w:lvl w:ilvl="8" w:tplc="1518AF96">
      <w:start w:val="1"/>
      <w:numFmt w:val="bullet"/>
      <w:lvlText w:val="•"/>
      <w:lvlJc w:val="left"/>
      <w:pPr>
        <w:ind w:left="7092" w:hanging="720"/>
      </w:pPr>
      <w:rPr>
        <w:rFonts w:hint="default"/>
      </w:rPr>
    </w:lvl>
  </w:abstractNum>
  <w:abstractNum w:abstractNumId="7" w15:restartNumberingAfterBreak="0">
    <w:nsid w:val="07F16251"/>
    <w:multiLevelType w:val="hybridMultilevel"/>
    <w:tmpl w:val="E26871A6"/>
    <w:lvl w:ilvl="0" w:tplc="D8BE77BA">
      <w:start w:val="1"/>
      <w:numFmt w:val="decimal"/>
      <w:lvlText w:val="%1."/>
      <w:lvlJc w:val="left"/>
      <w:pPr>
        <w:ind w:left="820" w:hanging="360"/>
      </w:pPr>
      <w:rPr>
        <w:rFonts w:ascii="Times New Roman Bold" w:hAnsi="Times New Roman Bold"/>
        <w:b/>
      </w:rPr>
    </w:lvl>
    <w:lvl w:ilvl="1" w:tplc="809092B0" w:tentative="1">
      <w:start w:val="1"/>
      <w:numFmt w:val="lowerLetter"/>
      <w:lvlText w:val="%2."/>
      <w:lvlJc w:val="left"/>
      <w:pPr>
        <w:ind w:left="1540" w:hanging="360"/>
      </w:pPr>
    </w:lvl>
    <w:lvl w:ilvl="2" w:tplc="D0CEEE70" w:tentative="1">
      <w:start w:val="1"/>
      <w:numFmt w:val="lowerRoman"/>
      <w:lvlText w:val="%3."/>
      <w:lvlJc w:val="right"/>
      <w:pPr>
        <w:ind w:left="2260" w:hanging="180"/>
      </w:pPr>
    </w:lvl>
    <w:lvl w:ilvl="3" w:tplc="C5141472" w:tentative="1">
      <w:start w:val="1"/>
      <w:numFmt w:val="decimal"/>
      <w:lvlText w:val="%4."/>
      <w:lvlJc w:val="left"/>
      <w:pPr>
        <w:ind w:left="2980" w:hanging="360"/>
      </w:pPr>
    </w:lvl>
    <w:lvl w:ilvl="4" w:tplc="A6BE6FAA" w:tentative="1">
      <w:start w:val="1"/>
      <w:numFmt w:val="lowerLetter"/>
      <w:lvlText w:val="%5."/>
      <w:lvlJc w:val="left"/>
      <w:pPr>
        <w:ind w:left="3700" w:hanging="360"/>
      </w:pPr>
    </w:lvl>
    <w:lvl w:ilvl="5" w:tplc="64D4B608" w:tentative="1">
      <w:start w:val="1"/>
      <w:numFmt w:val="lowerRoman"/>
      <w:lvlText w:val="%6."/>
      <w:lvlJc w:val="right"/>
      <w:pPr>
        <w:ind w:left="4420" w:hanging="180"/>
      </w:pPr>
    </w:lvl>
    <w:lvl w:ilvl="6" w:tplc="08C4AFBE" w:tentative="1">
      <w:start w:val="1"/>
      <w:numFmt w:val="decimal"/>
      <w:lvlText w:val="%7."/>
      <w:lvlJc w:val="left"/>
      <w:pPr>
        <w:ind w:left="5140" w:hanging="360"/>
      </w:pPr>
    </w:lvl>
    <w:lvl w:ilvl="7" w:tplc="B8CCF9C4" w:tentative="1">
      <w:start w:val="1"/>
      <w:numFmt w:val="lowerLetter"/>
      <w:lvlText w:val="%8."/>
      <w:lvlJc w:val="left"/>
      <w:pPr>
        <w:ind w:left="5860" w:hanging="360"/>
      </w:pPr>
    </w:lvl>
    <w:lvl w:ilvl="8" w:tplc="856270FE" w:tentative="1">
      <w:start w:val="1"/>
      <w:numFmt w:val="lowerRoman"/>
      <w:lvlText w:val="%9."/>
      <w:lvlJc w:val="right"/>
      <w:pPr>
        <w:ind w:left="6580" w:hanging="180"/>
      </w:pPr>
    </w:lvl>
  </w:abstractNum>
  <w:abstractNum w:abstractNumId="8" w15:restartNumberingAfterBreak="0">
    <w:nsid w:val="0FF90625"/>
    <w:multiLevelType w:val="hybridMultilevel"/>
    <w:tmpl w:val="D83C19CC"/>
    <w:lvl w:ilvl="0" w:tplc="DB40E174">
      <w:start w:val="1"/>
      <w:numFmt w:val="decimal"/>
      <w:lvlText w:val="(%1)"/>
      <w:lvlJc w:val="left"/>
      <w:pPr>
        <w:ind w:left="100" w:hanging="720"/>
      </w:pPr>
      <w:rPr>
        <w:rFonts w:ascii="Times New Roman" w:eastAsia="Arial" w:hAnsi="Times New Roman" w:hint="default"/>
        <w:b w:val="0"/>
        <w:w w:val="99"/>
        <w:sz w:val="20"/>
        <w:szCs w:val="20"/>
      </w:rPr>
    </w:lvl>
    <w:lvl w:ilvl="1" w:tplc="AA2E26DE">
      <w:start w:val="1"/>
      <w:numFmt w:val="bullet"/>
      <w:lvlText w:val="•"/>
      <w:lvlJc w:val="left"/>
      <w:pPr>
        <w:ind w:left="974" w:hanging="720"/>
      </w:pPr>
      <w:rPr>
        <w:rFonts w:hint="default"/>
      </w:rPr>
    </w:lvl>
    <w:lvl w:ilvl="2" w:tplc="5644BF96">
      <w:start w:val="1"/>
      <w:numFmt w:val="bullet"/>
      <w:lvlText w:val="•"/>
      <w:lvlJc w:val="left"/>
      <w:pPr>
        <w:ind w:left="1848" w:hanging="720"/>
      </w:pPr>
      <w:rPr>
        <w:rFonts w:hint="default"/>
      </w:rPr>
    </w:lvl>
    <w:lvl w:ilvl="3" w:tplc="8006E60E">
      <w:start w:val="1"/>
      <w:numFmt w:val="bullet"/>
      <w:lvlText w:val="•"/>
      <w:lvlJc w:val="left"/>
      <w:pPr>
        <w:ind w:left="2722" w:hanging="720"/>
      </w:pPr>
      <w:rPr>
        <w:rFonts w:hint="default"/>
      </w:rPr>
    </w:lvl>
    <w:lvl w:ilvl="4" w:tplc="29144700">
      <w:start w:val="1"/>
      <w:numFmt w:val="bullet"/>
      <w:lvlText w:val="•"/>
      <w:lvlJc w:val="left"/>
      <w:pPr>
        <w:ind w:left="3596" w:hanging="720"/>
      </w:pPr>
      <w:rPr>
        <w:rFonts w:hint="default"/>
      </w:rPr>
    </w:lvl>
    <w:lvl w:ilvl="5" w:tplc="5A7E15E0">
      <w:start w:val="1"/>
      <w:numFmt w:val="bullet"/>
      <w:lvlText w:val="•"/>
      <w:lvlJc w:val="left"/>
      <w:pPr>
        <w:ind w:left="4470" w:hanging="720"/>
      </w:pPr>
      <w:rPr>
        <w:rFonts w:hint="default"/>
      </w:rPr>
    </w:lvl>
    <w:lvl w:ilvl="6" w:tplc="9D64705E">
      <w:start w:val="1"/>
      <w:numFmt w:val="bullet"/>
      <w:lvlText w:val="•"/>
      <w:lvlJc w:val="left"/>
      <w:pPr>
        <w:ind w:left="5344" w:hanging="720"/>
      </w:pPr>
      <w:rPr>
        <w:rFonts w:hint="default"/>
      </w:rPr>
    </w:lvl>
    <w:lvl w:ilvl="7" w:tplc="2CA2AD20">
      <w:start w:val="1"/>
      <w:numFmt w:val="bullet"/>
      <w:lvlText w:val="•"/>
      <w:lvlJc w:val="left"/>
      <w:pPr>
        <w:ind w:left="6218" w:hanging="720"/>
      </w:pPr>
      <w:rPr>
        <w:rFonts w:hint="default"/>
      </w:rPr>
    </w:lvl>
    <w:lvl w:ilvl="8" w:tplc="4BE4F5E0">
      <w:start w:val="1"/>
      <w:numFmt w:val="bullet"/>
      <w:lvlText w:val="•"/>
      <w:lvlJc w:val="left"/>
      <w:pPr>
        <w:ind w:left="7092" w:hanging="720"/>
      </w:pPr>
      <w:rPr>
        <w:rFonts w:hint="default"/>
      </w:rPr>
    </w:lvl>
  </w:abstractNum>
  <w:abstractNum w:abstractNumId="9" w15:restartNumberingAfterBreak="0">
    <w:nsid w:val="10E01407"/>
    <w:multiLevelType w:val="multilevel"/>
    <w:tmpl w:val="0254CE00"/>
    <w:lvl w:ilvl="0">
      <w:start w:val="1"/>
      <w:numFmt w:val="decimal"/>
      <w:pStyle w:val="ListNum"/>
      <w:lvlText w:val="%1."/>
      <w:lvlJc w:val="left"/>
      <w:pPr>
        <w:tabs>
          <w:tab w:val="num" w:pos="720"/>
        </w:tabs>
        <w:ind w:left="0" w:firstLine="720"/>
      </w:pPr>
      <w:rPr>
        <w:rFonts w:hint="default"/>
      </w:rPr>
    </w:lvl>
    <w:lvl w:ilvl="1">
      <w:start w:val="1"/>
      <w:numFmt w:val="decimal"/>
      <w:lvlText w:val="%2."/>
      <w:lvlJc w:val="left"/>
      <w:pPr>
        <w:tabs>
          <w:tab w:val="num" w:pos="1440"/>
        </w:tabs>
        <w:ind w:left="720" w:firstLine="720"/>
      </w:pPr>
      <w:rPr>
        <w:rFonts w:hint="default"/>
      </w:rPr>
    </w:lvl>
    <w:lvl w:ilvl="2">
      <w:start w:val="1"/>
      <w:numFmt w:val="decimal"/>
      <w:lvlText w:val="%3."/>
      <w:lvlJc w:val="left"/>
      <w:pPr>
        <w:tabs>
          <w:tab w:val="num" w:pos="2160"/>
        </w:tabs>
        <w:ind w:left="1440" w:firstLine="720"/>
      </w:pPr>
      <w:rPr>
        <w:rFonts w:hint="default"/>
      </w:rPr>
    </w:lvl>
    <w:lvl w:ilvl="3">
      <w:start w:val="1"/>
      <w:numFmt w:val="decimal"/>
      <w:lvlText w:val="(%4)"/>
      <w:lvlJc w:val="left"/>
      <w:pPr>
        <w:tabs>
          <w:tab w:val="num" w:pos="2880"/>
        </w:tabs>
        <w:ind w:left="2160" w:firstLine="720"/>
      </w:pPr>
      <w:rPr>
        <w:rFonts w:hint="default"/>
      </w:rPr>
    </w:lvl>
    <w:lvl w:ilvl="4">
      <w:start w:val="1"/>
      <w:numFmt w:val="lowerLetter"/>
      <w:lvlText w:val="(%5)"/>
      <w:lvlJc w:val="left"/>
      <w:pPr>
        <w:tabs>
          <w:tab w:val="num" w:pos="3600"/>
        </w:tabs>
        <w:ind w:left="2880" w:firstLine="720"/>
      </w:pPr>
      <w:rPr>
        <w:rFonts w:hint="default"/>
      </w:rPr>
    </w:lvl>
    <w:lvl w:ilvl="5">
      <w:start w:val="1"/>
      <w:numFmt w:val="lowerRoman"/>
      <w:lvlText w:val="(%6)"/>
      <w:lvlJc w:val="left"/>
      <w:pPr>
        <w:tabs>
          <w:tab w:val="num" w:pos="4320"/>
        </w:tabs>
        <w:ind w:left="3600" w:firstLine="720"/>
      </w:pPr>
      <w:rPr>
        <w:rFonts w:hint="default"/>
      </w:rPr>
    </w:lvl>
    <w:lvl w:ilvl="6">
      <w:start w:val="1"/>
      <w:numFmt w:val="decimal"/>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lowerRoman"/>
      <w:lvlText w:val="%9."/>
      <w:lvlJc w:val="left"/>
      <w:pPr>
        <w:tabs>
          <w:tab w:val="num" w:pos="6480"/>
        </w:tabs>
        <w:ind w:left="5760" w:firstLine="720"/>
      </w:pPr>
      <w:rPr>
        <w:rFonts w:hint="default"/>
      </w:rPr>
    </w:lvl>
  </w:abstractNum>
  <w:abstractNum w:abstractNumId="10" w15:restartNumberingAfterBreak="0">
    <w:nsid w:val="15CD1BE3"/>
    <w:multiLevelType w:val="hybridMultilevel"/>
    <w:tmpl w:val="9F42576C"/>
    <w:lvl w:ilvl="0" w:tplc="B38C8C64">
      <w:start w:val="1"/>
      <w:numFmt w:val="bullet"/>
      <w:lvlText w:val=""/>
      <w:lvlJc w:val="left"/>
      <w:pPr>
        <w:ind w:left="820" w:hanging="360"/>
      </w:pPr>
      <w:rPr>
        <w:rFonts w:ascii="Symbol" w:hAnsi="Symbol" w:hint="default"/>
      </w:rPr>
    </w:lvl>
    <w:lvl w:ilvl="1" w:tplc="78362AE8" w:tentative="1">
      <w:start w:val="1"/>
      <w:numFmt w:val="bullet"/>
      <w:lvlText w:val="o"/>
      <w:lvlJc w:val="left"/>
      <w:pPr>
        <w:ind w:left="1540" w:hanging="360"/>
      </w:pPr>
      <w:rPr>
        <w:rFonts w:ascii="Courier New" w:hAnsi="Courier New" w:cs="Courier New" w:hint="default"/>
      </w:rPr>
    </w:lvl>
    <w:lvl w:ilvl="2" w:tplc="4C18BECE" w:tentative="1">
      <w:start w:val="1"/>
      <w:numFmt w:val="bullet"/>
      <w:lvlText w:val=""/>
      <w:lvlJc w:val="left"/>
      <w:pPr>
        <w:ind w:left="2260" w:hanging="360"/>
      </w:pPr>
      <w:rPr>
        <w:rFonts w:ascii="Wingdings" w:hAnsi="Wingdings" w:hint="default"/>
      </w:rPr>
    </w:lvl>
    <w:lvl w:ilvl="3" w:tplc="975C432E" w:tentative="1">
      <w:start w:val="1"/>
      <w:numFmt w:val="bullet"/>
      <w:lvlText w:val=""/>
      <w:lvlJc w:val="left"/>
      <w:pPr>
        <w:ind w:left="2980" w:hanging="360"/>
      </w:pPr>
      <w:rPr>
        <w:rFonts w:ascii="Symbol" w:hAnsi="Symbol" w:hint="default"/>
      </w:rPr>
    </w:lvl>
    <w:lvl w:ilvl="4" w:tplc="A62422E6" w:tentative="1">
      <w:start w:val="1"/>
      <w:numFmt w:val="bullet"/>
      <w:lvlText w:val="o"/>
      <w:lvlJc w:val="left"/>
      <w:pPr>
        <w:ind w:left="3700" w:hanging="360"/>
      </w:pPr>
      <w:rPr>
        <w:rFonts w:ascii="Courier New" w:hAnsi="Courier New" w:cs="Courier New" w:hint="default"/>
      </w:rPr>
    </w:lvl>
    <w:lvl w:ilvl="5" w:tplc="52480626" w:tentative="1">
      <w:start w:val="1"/>
      <w:numFmt w:val="bullet"/>
      <w:lvlText w:val=""/>
      <w:lvlJc w:val="left"/>
      <w:pPr>
        <w:ind w:left="4420" w:hanging="360"/>
      </w:pPr>
      <w:rPr>
        <w:rFonts w:ascii="Wingdings" w:hAnsi="Wingdings" w:hint="default"/>
      </w:rPr>
    </w:lvl>
    <w:lvl w:ilvl="6" w:tplc="4A52BE38" w:tentative="1">
      <w:start w:val="1"/>
      <w:numFmt w:val="bullet"/>
      <w:lvlText w:val=""/>
      <w:lvlJc w:val="left"/>
      <w:pPr>
        <w:ind w:left="5140" w:hanging="360"/>
      </w:pPr>
      <w:rPr>
        <w:rFonts w:ascii="Symbol" w:hAnsi="Symbol" w:hint="default"/>
      </w:rPr>
    </w:lvl>
    <w:lvl w:ilvl="7" w:tplc="237E1726" w:tentative="1">
      <w:start w:val="1"/>
      <w:numFmt w:val="bullet"/>
      <w:lvlText w:val="o"/>
      <w:lvlJc w:val="left"/>
      <w:pPr>
        <w:ind w:left="5860" w:hanging="360"/>
      </w:pPr>
      <w:rPr>
        <w:rFonts w:ascii="Courier New" w:hAnsi="Courier New" w:cs="Courier New" w:hint="default"/>
      </w:rPr>
    </w:lvl>
    <w:lvl w:ilvl="8" w:tplc="60F28A4C" w:tentative="1">
      <w:start w:val="1"/>
      <w:numFmt w:val="bullet"/>
      <w:lvlText w:val=""/>
      <w:lvlJc w:val="left"/>
      <w:pPr>
        <w:ind w:left="6580" w:hanging="360"/>
      </w:pPr>
      <w:rPr>
        <w:rFonts w:ascii="Wingdings" w:hAnsi="Wingdings" w:hint="default"/>
      </w:rPr>
    </w:lvl>
  </w:abstractNum>
  <w:abstractNum w:abstractNumId="11" w15:restartNumberingAfterBreak="0">
    <w:nsid w:val="182A345D"/>
    <w:multiLevelType w:val="hybridMultilevel"/>
    <w:tmpl w:val="73C0F05E"/>
    <w:lvl w:ilvl="0" w:tplc="35AC6F70">
      <w:start w:val="1"/>
      <w:numFmt w:val="decimal"/>
      <w:lvlText w:val="%1."/>
      <w:lvlJc w:val="left"/>
      <w:pPr>
        <w:ind w:left="820" w:hanging="360"/>
      </w:pPr>
      <w:rPr>
        <w:rFonts w:ascii="Times New Roman Bold" w:hAnsi="Times New Roman Bold"/>
        <w:b/>
      </w:rPr>
    </w:lvl>
    <w:lvl w:ilvl="1" w:tplc="93C8C9B4" w:tentative="1">
      <w:start w:val="1"/>
      <w:numFmt w:val="lowerLetter"/>
      <w:lvlText w:val="%2."/>
      <w:lvlJc w:val="left"/>
      <w:pPr>
        <w:ind w:left="1540" w:hanging="360"/>
      </w:pPr>
    </w:lvl>
    <w:lvl w:ilvl="2" w:tplc="9174A56C" w:tentative="1">
      <w:start w:val="1"/>
      <w:numFmt w:val="lowerRoman"/>
      <w:lvlText w:val="%3."/>
      <w:lvlJc w:val="right"/>
      <w:pPr>
        <w:ind w:left="2260" w:hanging="180"/>
      </w:pPr>
    </w:lvl>
    <w:lvl w:ilvl="3" w:tplc="961405E2" w:tentative="1">
      <w:start w:val="1"/>
      <w:numFmt w:val="decimal"/>
      <w:lvlText w:val="%4."/>
      <w:lvlJc w:val="left"/>
      <w:pPr>
        <w:ind w:left="2980" w:hanging="360"/>
      </w:pPr>
    </w:lvl>
    <w:lvl w:ilvl="4" w:tplc="EDB2887A" w:tentative="1">
      <w:start w:val="1"/>
      <w:numFmt w:val="lowerLetter"/>
      <w:lvlText w:val="%5."/>
      <w:lvlJc w:val="left"/>
      <w:pPr>
        <w:ind w:left="3700" w:hanging="360"/>
      </w:pPr>
    </w:lvl>
    <w:lvl w:ilvl="5" w:tplc="2312CAC0" w:tentative="1">
      <w:start w:val="1"/>
      <w:numFmt w:val="lowerRoman"/>
      <w:lvlText w:val="%6."/>
      <w:lvlJc w:val="right"/>
      <w:pPr>
        <w:ind w:left="4420" w:hanging="180"/>
      </w:pPr>
    </w:lvl>
    <w:lvl w:ilvl="6" w:tplc="D0421356" w:tentative="1">
      <w:start w:val="1"/>
      <w:numFmt w:val="decimal"/>
      <w:lvlText w:val="%7."/>
      <w:lvlJc w:val="left"/>
      <w:pPr>
        <w:ind w:left="5140" w:hanging="360"/>
      </w:pPr>
    </w:lvl>
    <w:lvl w:ilvl="7" w:tplc="15060538" w:tentative="1">
      <w:start w:val="1"/>
      <w:numFmt w:val="lowerLetter"/>
      <w:lvlText w:val="%8."/>
      <w:lvlJc w:val="left"/>
      <w:pPr>
        <w:ind w:left="5860" w:hanging="360"/>
      </w:pPr>
    </w:lvl>
    <w:lvl w:ilvl="8" w:tplc="947CBD28" w:tentative="1">
      <w:start w:val="1"/>
      <w:numFmt w:val="lowerRoman"/>
      <w:lvlText w:val="%9."/>
      <w:lvlJc w:val="right"/>
      <w:pPr>
        <w:ind w:left="6580" w:hanging="180"/>
      </w:pPr>
    </w:lvl>
  </w:abstractNum>
  <w:abstractNum w:abstractNumId="12" w15:restartNumberingAfterBreak="0">
    <w:nsid w:val="1D644A14"/>
    <w:multiLevelType w:val="hybridMultilevel"/>
    <w:tmpl w:val="D83C19CC"/>
    <w:lvl w:ilvl="0" w:tplc="543C173C">
      <w:start w:val="1"/>
      <w:numFmt w:val="decimal"/>
      <w:lvlText w:val="(%1)"/>
      <w:lvlJc w:val="left"/>
      <w:pPr>
        <w:ind w:left="100" w:hanging="720"/>
      </w:pPr>
      <w:rPr>
        <w:rFonts w:ascii="Times New Roman" w:eastAsia="Arial" w:hAnsi="Times New Roman" w:hint="default"/>
        <w:b w:val="0"/>
        <w:w w:val="99"/>
        <w:sz w:val="20"/>
        <w:szCs w:val="20"/>
      </w:rPr>
    </w:lvl>
    <w:lvl w:ilvl="1" w:tplc="C44E8146">
      <w:start w:val="1"/>
      <w:numFmt w:val="bullet"/>
      <w:lvlText w:val="•"/>
      <w:lvlJc w:val="left"/>
      <w:pPr>
        <w:ind w:left="974" w:hanging="720"/>
      </w:pPr>
      <w:rPr>
        <w:rFonts w:hint="default"/>
      </w:rPr>
    </w:lvl>
    <w:lvl w:ilvl="2" w:tplc="F1FE2B24">
      <w:start w:val="1"/>
      <w:numFmt w:val="bullet"/>
      <w:lvlText w:val="•"/>
      <w:lvlJc w:val="left"/>
      <w:pPr>
        <w:ind w:left="1848" w:hanging="720"/>
      </w:pPr>
      <w:rPr>
        <w:rFonts w:hint="default"/>
      </w:rPr>
    </w:lvl>
    <w:lvl w:ilvl="3" w:tplc="5E6242BC">
      <w:start w:val="1"/>
      <w:numFmt w:val="bullet"/>
      <w:lvlText w:val="•"/>
      <w:lvlJc w:val="left"/>
      <w:pPr>
        <w:ind w:left="2722" w:hanging="720"/>
      </w:pPr>
      <w:rPr>
        <w:rFonts w:hint="default"/>
      </w:rPr>
    </w:lvl>
    <w:lvl w:ilvl="4" w:tplc="78362EB0">
      <w:start w:val="1"/>
      <w:numFmt w:val="bullet"/>
      <w:lvlText w:val="•"/>
      <w:lvlJc w:val="left"/>
      <w:pPr>
        <w:ind w:left="3596" w:hanging="720"/>
      </w:pPr>
      <w:rPr>
        <w:rFonts w:hint="default"/>
      </w:rPr>
    </w:lvl>
    <w:lvl w:ilvl="5" w:tplc="6CE03966">
      <w:start w:val="1"/>
      <w:numFmt w:val="bullet"/>
      <w:lvlText w:val="•"/>
      <w:lvlJc w:val="left"/>
      <w:pPr>
        <w:ind w:left="4470" w:hanging="720"/>
      </w:pPr>
      <w:rPr>
        <w:rFonts w:hint="default"/>
      </w:rPr>
    </w:lvl>
    <w:lvl w:ilvl="6" w:tplc="70E0B504">
      <w:start w:val="1"/>
      <w:numFmt w:val="bullet"/>
      <w:lvlText w:val="•"/>
      <w:lvlJc w:val="left"/>
      <w:pPr>
        <w:ind w:left="5344" w:hanging="720"/>
      </w:pPr>
      <w:rPr>
        <w:rFonts w:hint="default"/>
      </w:rPr>
    </w:lvl>
    <w:lvl w:ilvl="7" w:tplc="F3BAE9F4">
      <w:start w:val="1"/>
      <w:numFmt w:val="bullet"/>
      <w:lvlText w:val="•"/>
      <w:lvlJc w:val="left"/>
      <w:pPr>
        <w:ind w:left="6218" w:hanging="720"/>
      </w:pPr>
      <w:rPr>
        <w:rFonts w:hint="default"/>
      </w:rPr>
    </w:lvl>
    <w:lvl w:ilvl="8" w:tplc="FD80B210">
      <w:start w:val="1"/>
      <w:numFmt w:val="bullet"/>
      <w:lvlText w:val="•"/>
      <w:lvlJc w:val="left"/>
      <w:pPr>
        <w:ind w:left="7092" w:hanging="720"/>
      </w:pPr>
      <w:rPr>
        <w:rFonts w:hint="default"/>
      </w:rPr>
    </w:lvl>
  </w:abstractNum>
  <w:abstractNum w:abstractNumId="13" w15:restartNumberingAfterBreak="0">
    <w:nsid w:val="21D64CBA"/>
    <w:multiLevelType w:val="hybridMultilevel"/>
    <w:tmpl w:val="19924C6A"/>
    <w:lvl w:ilvl="0" w:tplc="6B447D44">
      <w:start w:val="1"/>
      <w:numFmt w:val="decimal"/>
      <w:lvlText w:val="%1."/>
      <w:lvlJc w:val="left"/>
      <w:pPr>
        <w:ind w:left="720" w:hanging="360"/>
      </w:pPr>
      <w:rPr>
        <w:rFonts w:hint="default"/>
      </w:rPr>
    </w:lvl>
    <w:lvl w:ilvl="1" w:tplc="3FF28CEA">
      <w:start w:val="1"/>
      <w:numFmt w:val="lowerLetter"/>
      <w:lvlText w:val="%2."/>
      <w:lvlJc w:val="left"/>
      <w:pPr>
        <w:ind w:left="1440" w:hanging="360"/>
      </w:pPr>
    </w:lvl>
    <w:lvl w:ilvl="2" w:tplc="77625B5E" w:tentative="1">
      <w:start w:val="1"/>
      <w:numFmt w:val="lowerRoman"/>
      <w:lvlText w:val="%3."/>
      <w:lvlJc w:val="right"/>
      <w:pPr>
        <w:ind w:left="2160" w:hanging="180"/>
      </w:pPr>
    </w:lvl>
    <w:lvl w:ilvl="3" w:tplc="B9BCD9A4" w:tentative="1">
      <w:start w:val="1"/>
      <w:numFmt w:val="decimal"/>
      <w:lvlText w:val="%4."/>
      <w:lvlJc w:val="left"/>
      <w:pPr>
        <w:ind w:left="2880" w:hanging="360"/>
      </w:pPr>
    </w:lvl>
    <w:lvl w:ilvl="4" w:tplc="E66E85D4" w:tentative="1">
      <w:start w:val="1"/>
      <w:numFmt w:val="lowerLetter"/>
      <w:lvlText w:val="%5."/>
      <w:lvlJc w:val="left"/>
      <w:pPr>
        <w:ind w:left="3600" w:hanging="360"/>
      </w:pPr>
    </w:lvl>
    <w:lvl w:ilvl="5" w:tplc="AC3641A4" w:tentative="1">
      <w:start w:val="1"/>
      <w:numFmt w:val="lowerRoman"/>
      <w:lvlText w:val="%6."/>
      <w:lvlJc w:val="right"/>
      <w:pPr>
        <w:ind w:left="4320" w:hanging="180"/>
      </w:pPr>
    </w:lvl>
    <w:lvl w:ilvl="6" w:tplc="AD7626E0" w:tentative="1">
      <w:start w:val="1"/>
      <w:numFmt w:val="decimal"/>
      <w:lvlText w:val="%7."/>
      <w:lvlJc w:val="left"/>
      <w:pPr>
        <w:ind w:left="5040" w:hanging="360"/>
      </w:pPr>
    </w:lvl>
    <w:lvl w:ilvl="7" w:tplc="A78875A4" w:tentative="1">
      <w:start w:val="1"/>
      <w:numFmt w:val="lowerLetter"/>
      <w:lvlText w:val="%8."/>
      <w:lvlJc w:val="left"/>
      <w:pPr>
        <w:ind w:left="5760" w:hanging="360"/>
      </w:pPr>
    </w:lvl>
    <w:lvl w:ilvl="8" w:tplc="92961906" w:tentative="1">
      <w:start w:val="1"/>
      <w:numFmt w:val="lowerRoman"/>
      <w:lvlText w:val="%9."/>
      <w:lvlJc w:val="right"/>
      <w:pPr>
        <w:ind w:left="6480" w:hanging="180"/>
      </w:pPr>
    </w:lvl>
  </w:abstractNum>
  <w:abstractNum w:abstractNumId="14" w15:restartNumberingAfterBreak="0">
    <w:nsid w:val="22F723B9"/>
    <w:multiLevelType w:val="hybridMultilevel"/>
    <w:tmpl w:val="3348A20C"/>
    <w:lvl w:ilvl="0" w:tplc="8A265BD0">
      <w:start w:val="1"/>
      <w:numFmt w:val="lowerLetter"/>
      <w:lvlText w:val="%1."/>
      <w:lvlJc w:val="left"/>
      <w:pPr>
        <w:ind w:left="1080" w:hanging="360"/>
      </w:pPr>
    </w:lvl>
    <w:lvl w:ilvl="1" w:tplc="B10EE566" w:tentative="1">
      <w:start w:val="1"/>
      <w:numFmt w:val="lowerLetter"/>
      <w:lvlText w:val="%2."/>
      <w:lvlJc w:val="left"/>
      <w:pPr>
        <w:ind w:left="1800" w:hanging="360"/>
      </w:pPr>
    </w:lvl>
    <w:lvl w:ilvl="2" w:tplc="2806C9D0" w:tentative="1">
      <w:start w:val="1"/>
      <w:numFmt w:val="lowerRoman"/>
      <w:lvlText w:val="%3."/>
      <w:lvlJc w:val="right"/>
      <w:pPr>
        <w:ind w:left="2520" w:hanging="180"/>
      </w:pPr>
    </w:lvl>
    <w:lvl w:ilvl="3" w:tplc="A5C620A4" w:tentative="1">
      <w:start w:val="1"/>
      <w:numFmt w:val="decimal"/>
      <w:lvlText w:val="%4."/>
      <w:lvlJc w:val="left"/>
      <w:pPr>
        <w:ind w:left="3240" w:hanging="360"/>
      </w:pPr>
    </w:lvl>
    <w:lvl w:ilvl="4" w:tplc="88802372" w:tentative="1">
      <w:start w:val="1"/>
      <w:numFmt w:val="lowerLetter"/>
      <w:lvlText w:val="%5."/>
      <w:lvlJc w:val="left"/>
      <w:pPr>
        <w:ind w:left="3960" w:hanging="360"/>
      </w:pPr>
    </w:lvl>
    <w:lvl w:ilvl="5" w:tplc="278C8B34" w:tentative="1">
      <w:start w:val="1"/>
      <w:numFmt w:val="lowerRoman"/>
      <w:lvlText w:val="%6."/>
      <w:lvlJc w:val="right"/>
      <w:pPr>
        <w:ind w:left="4680" w:hanging="180"/>
      </w:pPr>
    </w:lvl>
    <w:lvl w:ilvl="6" w:tplc="C96CE666" w:tentative="1">
      <w:start w:val="1"/>
      <w:numFmt w:val="decimal"/>
      <w:lvlText w:val="%7."/>
      <w:lvlJc w:val="left"/>
      <w:pPr>
        <w:ind w:left="5400" w:hanging="360"/>
      </w:pPr>
    </w:lvl>
    <w:lvl w:ilvl="7" w:tplc="855ECB82" w:tentative="1">
      <w:start w:val="1"/>
      <w:numFmt w:val="lowerLetter"/>
      <w:lvlText w:val="%8."/>
      <w:lvlJc w:val="left"/>
      <w:pPr>
        <w:ind w:left="6120" w:hanging="360"/>
      </w:pPr>
    </w:lvl>
    <w:lvl w:ilvl="8" w:tplc="AE4C4A7E" w:tentative="1">
      <w:start w:val="1"/>
      <w:numFmt w:val="lowerRoman"/>
      <w:lvlText w:val="%9."/>
      <w:lvlJc w:val="right"/>
      <w:pPr>
        <w:ind w:left="6840" w:hanging="180"/>
      </w:pPr>
    </w:lvl>
  </w:abstractNum>
  <w:abstractNum w:abstractNumId="15" w15:restartNumberingAfterBreak="0">
    <w:nsid w:val="2431135D"/>
    <w:multiLevelType w:val="hybridMultilevel"/>
    <w:tmpl w:val="5D70EF52"/>
    <w:lvl w:ilvl="0" w:tplc="C9042620">
      <w:start w:val="1"/>
      <w:numFmt w:val="decimal"/>
      <w:lvlText w:val="(%1)"/>
      <w:lvlJc w:val="left"/>
      <w:pPr>
        <w:ind w:left="100" w:hanging="720"/>
      </w:pPr>
      <w:rPr>
        <w:rFonts w:ascii="Times New Roman" w:eastAsia="Arial" w:hAnsi="Times New Roman" w:hint="default"/>
        <w:w w:val="99"/>
        <w:sz w:val="20"/>
        <w:szCs w:val="20"/>
      </w:rPr>
    </w:lvl>
    <w:lvl w:ilvl="1" w:tplc="F6CCB56A">
      <w:start w:val="1"/>
      <w:numFmt w:val="bullet"/>
      <w:lvlText w:val=""/>
      <w:lvlJc w:val="left"/>
      <w:pPr>
        <w:ind w:left="974" w:hanging="720"/>
      </w:pPr>
      <w:rPr>
        <w:rFonts w:ascii="Symbol" w:hAnsi="Symbol" w:hint="default"/>
      </w:rPr>
    </w:lvl>
    <w:lvl w:ilvl="2" w:tplc="5194F11A">
      <w:start w:val="1"/>
      <w:numFmt w:val="bullet"/>
      <w:pStyle w:val="ListParagraph"/>
      <w:lvlText w:val="•"/>
      <w:lvlJc w:val="left"/>
      <w:pPr>
        <w:ind w:left="1848" w:hanging="720"/>
      </w:pPr>
      <w:rPr>
        <w:rFonts w:hint="default"/>
      </w:rPr>
    </w:lvl>
    <w:lvl w:ilvl="3" w:tplc="F5880F5E">
      <w:start w:val="1"/>
      <w:numFmt w:val="bullet"/>
      <w:lvlText w:val="•"/>
      <w:lvlJc w:val="left"/>
      <w:pPr>
        <w:ind w:left="2722" w:hanging="720"/>
      </w:pPr>
      <w:rPr>
        <w:rFonts w:hint="default"/>
      </w:rPr>
    </w:lvl>
    <w:lvl w:ilvl="4" w:tplc="D100A34A">
      <w:start w:val="1"/>
      <w:numFmt w:val="bullet"/>
      <w:lvlText w:val="•"/>
      <w:lvlJc w:val="left"/>
      <w:pPr>
        <w:ind w:left="3596" w:hanging="720"/>
      </w:pPr>
      <w:rPr>
        <w:rFonts w:hint="default"/>
      </w:rPr>
    </w:lvl>
    <w:lvl w:ilvl="5" w:tplc="F86AB5E6">
      <w:start w:val="1"/>
      <w:numFmt w:val="bullet"/>
      <w:lvlText w:val="•"/>
      <w:lvlJc w:val="left"/>
      <w:pPr>
        <w:ind w:left="4470" w:hanging="720"/>
      </w:pPr>
      <w:rPr>
        <w:rFonts w:hint="default"/>
      </w:rPr>
    </w:lvl>
    <w:lvl w:ilvl="6" w:tplc="C3842B3C">
      <w:start w:val="1"/>
      <w:numFmt w:val="bullet"/>
      <w:lvlText w:val="•"/>
      <w:lvlJc w:val="left"/>
      <w:pPr>
        <w:ind w:left="5344" w:hanging="720"/>
      </w:pPr>
      <w:rPr>
        <w:rFonts w:hint="default"/>
      </w:rPr>
    </w:lvl>
    <w:lvl w:ilvl="7" w:tplc="F294C65E">
      <w:start w:val="1"/>
      <w:numFmt w:val="bullet"/>
      <w:lvlText w:val="•"/>
      <w:lvlJc w:val="left"/>
      <w:pPr>
        <w:ind w:left="6218" w:hanging="720"/>
      </w:pPr>
      <w:rPr>
        <w:rFonts w:hint="default"/>
      </w:rPr>
    </w:lvl>
    <w:lvl w:ilvl="8" w:tplc="9974A78E">
      <w:start w:val="1"/>
      <w:numFmt w:val="bullet"/>
      <w:lvlText w:val="•"/>
      <w:lvlJc w:val="left"/>
      <w:pPr>
        <w:ind w:left="7092" w:hanging="720"/>
      </w:pPr>
      <w:rPr>
        <w:rFonts w:hint="default"/>
      </w:rPr>
    </w:lvl>
  </w:abstractNum>
  <w:abstractNum w:abstractNumId="16" w15:restartNumberingAfterBreak="0">
    <w:nsid w:val="2EEF331C"/>
    <w:multiLevelType w:val="hybridMultilevel"/>
    <w:tmpl w:val="D83C19CC"/>
    <w:lvl w:ilvl="0" w:tplc="FB881418">
      <w:start w:val="1"/>
      <w:numFmt w:val="decimal"/>
      <w:lvlText w:val="(%1)"/>
      <w:lvlJc w:val="left"/>
      <w:pPr>
        <w:ind w:left="100" w:hanging="720"/>
      </w:pPr>
      <w:rPr>
        <w:rFonts w:ascii="Times New Roman" w:eastAsia="Arial" w:hAnsi="Times New Roman" w:hint="default"/>
        <w:b w:val="0"/>
        <w:w w:val="99"/>
        <w:sz w:val="20"/>
        <w:szCs w:val="20"/>
      </w:rPr>
    </w:lvl>
    <w:lvl w:ilvl="1" w:tplc="42F4FDD0">
      <w:start w:val="1"/>
      <w:numFmt w:val="bullet"/>
      <w:lvlText w:val="•"/>
      <w:lvlJc w:val="left"/>
      <w:pPr>
        <w:ind w:left="974" w:hanging="720"/>
      </w:pPr>
      <w:rPr>
        <w:rFonts w:hint="default"/>
      </w:rPr>
    </w:lvl>
    <w:lvl w:ilvl="2" w:tplc="B4AC99F2">
      <w:start w:val="1"/>
      <w:numFmt w:val="bullet"/>
      <w:lvlText w:val="•"/>
      <w:lvlJc w:val="left"/>
      <w:pPr>
        <w:ind w:left="1848" w:hanging="720"/>
      </w:pPr>
      <w:rPr>
        <w:rFonts w:hint="default"/>
      </w:rPr>
    </w:lvl>
    <w:lvl w:ilvl="3" w:tplc="5EFA10CA">
      <w:start w:val="1"/>
      <w:numFmt w:val="bullet"/>
      <w:lvlText w:val="•"/>
      <w:lvlJc w:val="left"/>
      <w:pPr>
        <w:ind w:left="2722" w:hanging="720"/>
      </w:pPr>
      <w:rPr>
        <w:rFonts w:hint="default"/>
      </w:rPr>
    </w:lvl>
    <w:lvl w:ilvl="4" w:tplc="7474E53A">
      <w:start w:val="1"/>
      <w:numFmt w:val="bullet"/>
      <w:lvlText w:val="•"/>
      <w:lvlJc w:val="left"/>
      <w:pPr>
        <w:ind w:left="3596" w:hanging="720"/>
      </w:pPr>
      <w:rPr>
        <w:rFonts w:hint="default"/>
      </w:rPr>
    </w:lvl>
    <w:lvl w:ilvl="5" w:tplc="73F4C57C">
      <w:start w:val="1"/>
      <w:numFmt w:val="bullet"/>
      <w:lvlText w:val="•"/>
      <w:lvlJc w:val="left"/>
      <w:pPr>
        <w:ind w:left="4470" w:hanging="720"/>
      </w:pPr>
      <w:rPr>
        <w:rFonts w:hint="default"/>
      </w:rPr>
    </w:lvl>
    <w:lvl w:ilvl="6" w:tplc="E1B2F69A">
      <w:start w:val="1"/>
      <w:numFmt w:val="bullet"/>
      <w:lvlText w:val="•"/>
      <w:lvlJc w:val="left"/>
      <w:pPr>
        <w:ind w:left="5344" w:hanging="720"/>
      </w:pPr>
      <w:rPr>
        <w:rFonts w:hint="default"/>
      </w:rPr>
    </w:lvl>
    <w:lvl w:ilvl="7" w:tplc="245C43C0">
      <w:start w:val="1"/>
      <w:numFmt w:val="bullet"/>
      <w:lvlText w:val="•"/>
      <w:lvlJc w:val="left"/>
      <w:pPr>
        <w:ind w:left="6218" w:hanging="720"/>
      </w:pPr>
      <w:rPr>
        <w:rFonts w:hint="default"/>
      </w:rPr>
    </w:lvl>
    <w:lvl w:ilvl="8" w:tplc="B2086B6E">
      <w:start w:val="1"/>
      <w:numFmt w:val="bullet"/>
      <w:lvlText w:val="•"/>
      <w:lvlJc w:val="left"/>
      <w:pPr>
        <w:ind w:left="7092" w:hanging="720"/>
      </w:pPr>
      <w:rPr>
        <w:rFonts w:hint="default"/>
      </w:rPr>
    </w:lvl>
  </w:abstractNum>
  <w:abstractNum w:abstractNumId="17" w15:restartNumberingAfterBreak="0">
    <w:nsid w:val="3CDF70CA"/>
    <w:multiLevelType w:val="hybridMultilevel"/>
    <w:tmpl w:val="15BC27E2"/>
    <w:lvl w:ilvl="0" w:tplc="1B3AD032">
      <w:start w:val="1"/>
      <w:numFmt w:val="bullet"/>
      <w:lvlText w:val=""/>
      <w:lvlJc w:val="left"/>
      <w:pPr>
        <w:ind w:left="820" w:hanging="360"/>
      </w:pPr>
      <w:rPr>
        <w:rFonts w:ascii="Symbol" w:hAnsi="Symbol" w:hint="default"/>
      </w:rPr>
    </w:lvl>
    <w:lvl w:ilvl="1" w:tplc="ADB0DE56" w:tentative="1">
      <w:start w:val="1"/>
      <w:numFmt w:val="bullet"/>
      <w:lvlText w:val="o"/>
      <w:lvlJc w:val="left"/>
      <w:pPr>
        <w:ind w:left="1540" w:hanging="360"/>
      </w:pPr>
      <w:rPr>
        <w:rFonts w:ascii="Courier New" w:hAnsi="Courier New" w:cs="Courier New" w:hint="default"/>
      </w:rPr>
    </w:lvl>
    <w:lvl w:ilvl="2" w:tplc="3E2EC5A8" w:tentative="1">
      <w:start w:val="1"/>
      <w:numFmt w:val="bullet"/>
      <w:lvlText w:val=""/>
      <w:lvlJc w:val="left"/>
      <w:pPr>
        <w:ind w:left="2260" w:hanging="360"/>
      </w:pPr>
      <w:rPr>
        <w:rFonts w:ascii="Wingdings" w:hAnsi="Wingdings" w:hint="default"/>
      </w:rPr>
    </w:lvl>
    <w:lvl w:ilvl="3" w:tplc="4A70241A" w:tentative="1">
      <w:start w:val="1"/>
      <w:numFmt w:val="bullet"/>
      <w:lvlText w:val=""/>
      <w:lvlJc w:val="left"/>
      <w:pPr>
        <w:ind w:left="2980" w:hanging="360"/>
      </w:pPr>
      <w:rPr>
        <w:rFonts w:ascii="Symbol" w:hAnsi="Symbol" w:hint="default"/>
      </w:rPr>
    </w:lvl>
    <w:lvl w:ilvl="4" w:tplc="61AA3E28" w:tentative="1">
      <w:start w:val="1"/>
      <w:numFmt w:val="bullet"/>
      <w:lvlText w:val="o"/>
      <w:lvlJc w:val="left"/>
      <w:pPr>
        <w:ind w:left="3700" w:hanging="360"/>
      </w:pPr>
      <w:rPr>
        <w:rFonts w:ascii="Courier New" w:hAnsi="Courier New" w:cs="Courier New" w:hint="default"/>
      </w:rPr>
    </w:lvl>
    <w:lvl w:ilvl="5" w:tplc="FF982E90" w:tentative="1">
      <w:start w:val="1"/>
      <w:numFmt w:val="bullet"/>
      <w:lvlText w:val=""/>
      <w:lvlJc w:val="left"/>
      <w:pPr>
        <w:ind w:left="4420" w:hanging="360"/>
      </w:pPr>
      <w:rPr>
        <w:rFonts w:ascii="Wingdings" w:hAnsi="Wingdings" w:hint="default"/>
      </w:rPr>
    </w:lvl>
    <w:lvl w:ilvl="6" w:tplc="DABAC514" w:tentative="1">
      <w:start w:val="1"/>
      <w:numFmt w:val="bullet"/>
      <w:lvlText w:val=""/>
      <w:lvlJc w:val="left"/>
      <w:pPr>
        <w:ind w:left="5140" w:hanging="360"/>
      </w:pPr>
      <w:rPr>
        <w:rFonts w:ascii="Symbol" w:hAnsi="Symbol" w:hint="default"/>
      </w:rPr>
    </w:lvl>
    <w:lvl w:ilvl="7" w:tplc="15D610FE" w:tentative="1">
      <w:start w:val="1"/>
      <w:numFmt w:val="bullet"/>
      <w:lvlText w:val="o"/>
      <w:lvlJc w:val="left"/>
      <w:pPr>
        <w:ind w:left="5860" w:hanging="360"/>
      </w:pPr>
      <w:rPr>
        <w:rFonts w:ascii="Courier New" w:hAnsi="Courier New" w:cs="Courier New" w:hint="default"/>
      </w:rPr>
    </w:lvl>
    <w:lvl w:ilvl="8" w:tplc="33EEC250" w:tentative="1">
      <w:start w:val="1"/>
      <w:numFmt w:val="bullet"/>
      <w:lvlText w:val=""/>
      <w:lvlJc w:val="left"/>
      <w:pPr>
        <w:ind w:left="6580" w:hanging="360"/>
      </w:pPr>
      <w:rPr>
        <w:rFonts w:ascii="Wingdings" w:hAnsi="Wingdings" w:hint="default"/>
      </w:rPr>
    </w:lvl>
  </w:abstractNum>
  <w:abstractNum w:abstractNumId="18" w15:restartNumberingAfterBreak="0">
    <w:nsid w:val="3D0F372D"/>
    <w:multiLevelType w:val="hybridMultilevel"/>
    <w:tmpl w:val="106C75C0"/>
    <w:lvl w:ilvl="0" w:tplc="D0500A88">
      <w:start w:val="1"/>
      <w:numFmt w:val="lowerLetter"/>
      <w:lvlText w:val="%1."/>
      <w:lvlJc w:val="left"/>
      <w:pPr>
        <w:ind w:left="6120" w:hanging="360"/>
      </w:pPr>
    </w:lvl>
    <w:lvl w:ilvl="1" w:tplc="7C98308E">
      <w:start w:val="1"/>
      <w:numFmt w:val="lowerLetter"/>
      <w:lvlText w:val="%2."/>
      <w:lvlJc w:val="left"/>
      <w:pPr>
        <w:ind w:left="6840" w:hanging="360"/>
      </w:pPr>
    </w:lvl>
    <w:lvl w:ilvl="2" w:tplc="42B80630">
      <w:start w:val="1"/>
      <w:numFmt w:val="lowerRoman"/>
      <w:lvlText w:val="%3."/>
      <w:lvlJc w:val="right"/>
      <w:pPr>
        <w:ind w:left="7560" w:hanging="180"/>
      </w:pPr>
    </w:lvl>
    <w:lvl w:ilvl="3" w:tplc="C4E28420" w:tentative="1">
      <w:start w:val="1"/>
      <w:numFmt w:val="decimal"/>
      <w:lvlText w:val="%4."/>
      <w:lvlJc w:val="left"/>
      <w:pPr>
        <w:ind w:left="8280" w:hanging="360"/>
      </w:pPr>
    </w:lvl>
    <w:lvl w:ilvl="4" w:tplc="2DFA39F4" w:tentative="1">
      <w:start w:val="1"/>
      <w:numFmt w:val="lowerLetter"/>
      <w:lvlText w:val="%5."/>
      <w:lvlJc w:val="left"/>
      <w:pPr>
        <w:ind w:left="9000" w:hanging="360"/>
      </w:pPr>
    </w:lvl>
    <w:lvl w:ilvl="5" w:tplc="ADB0B10C" w:tentative="1">
      <w:start w:val="1"/>
      <w:numFmt w:val="lowerRoman"/>
      <w:lvlText w:val="%6."/>
      <w:lvlJc w:val="right"/>
      <w:pPr>
        <w:ind w:left="9720" w:hanging="180"/>
      </w:pPr>
    </w:lvl>
    <w:lvl w:ilvl="6" w:tplc="997A7456" w:tentative="1">
      <w:start w:val="1"/>
      <w:numFmt w:val="decimal"/>
      <w:lvlText w:val="%7."/>
      <w:lvlJc w:val="left"/>
      <w:pPr>
        <w:ind w:left="10440" w:hanging="360"/>
      </w:pPr>
    </w:lvl>
    <w:lvl w:ilvl="7" w:tplc="9B8CF4B2" w:tentative="1">
      <w:start w:val="1"/>
      <w:numFmt w:val="lowerLetter"/>
      <w:lvlText w:val="%8."/>
      <w:lvlJc w:val="left"/>
      <w:pPr>
        <w:ind w:left="11160" w:hanging="360"/>
      </w:pPr>
    </w:lvl>
    <w:lvl w:ilvl="8" w:tplc="FE746C0A" w:tentative="1">
      <w:start w:val="1"/>
      <w:numFmt w:val="lowerRoman"/>
      <w:lvlText w:val="%9."/>
      <w:lvlJc w:val="right"/>
      <w:pPr>
        <w:ind w:left="11880" w:hanging="180"/>
      </w:pPr>
    </w:lvl>
  </w:abstractNum>
  <w:abstractNum w:abstractNumId="19" w15:restartNumberingAfterBreak="0">
    <w:nsid w:val="5D7B1363"/>
    <w:multiLevelType w:val="multilevel"/>
    <w:tmpl w:val="3B2C86A8"/>
    <w:lvl w:ilvl="0">
      <w:start w:val="1"/>
      <w:numFmt w:val="decimal"/>
      <w:pStyle w:val="Heading1"/>
      <w:lvlText w:val="%1."/>
      <w:lvlJc w:val="left"/>
      <w:pPr>
        <w:tabs>
          <w:tab w:val="num" w:pos="1440"/>
        </w:tabs>
        <w:ind w:left="720" w:hanging="720"/>
      </w:pPr>
      <w:rPr>
        <w:rFonts w:hint="default"/>
        <w:b/>
        <w:i w:val="0"/>
      </w:rPr>
    </w:lvl>
    <w:lvl w:ilvl="1">
      <w:start w:val="1"/>
      <w:numFmt w:val="upperLetter"/>
      <w:pStyle w:val="Heading2"/>
      <w:lvlText w:val="%2."/>
      <w:lvlJc w:val="left"/>
      <w:pPr>
        <w:tabs>
          <w:tab w:val="num" w:pos="2160"/>
        </w:tabs>
        <w:ind w:left="1440" w:hanging="720"/>
      </w:pPr>
      <w:rPr>
        <w:rFonts w:hint="default"/>
        <w:b w:val="0"/>
        <w:i w:val="0"/>
      </w:rPr>
    </w:lvl>
    <w:lvl w:ilvl="2">
      <w:start w:val="1"/>
      <w:numFmt w:val="lowerRoman"/>
      <w:pStyle w:val="Heading3"/>
      <w:lvlText w:val="%3."/>
      <w:lvlJc w:val="left"/>
      <w:pPr>
        <w:tabs>
          <w:tab w:val="num" w:pos="2880"/>
        </w:tabs>
        <w:ind w:left="0" w:firstLine="2160"/>
      </w:pPr>
      <w:rPr>
        <w:rFonts w:hint="default"/>
      </w:rPr>
    </w:lvl>
    <w:lvl w:ilvl="3">
      <w:start w:val="1"/>
      <w:numFmt w:val="decimal"/>
      <w:pStyle w:val="Heading4"/>
      <w:lvlText w:val="(%4)"/>
      <w:lvlJc w:val="left"/>
      <w:pPr>
        <w:tabs>
          <w:tab w:val="num" w:pos="3600"/>
        </w:tabs>
        <w:ind w:left="0" w:firstLine="2880"/>
      </w:pPr>
      <w:rPr>
        <w:rFonts w:hint="default"/>
      </w:rPr>
    </w:lvl>
    <w:lvl w:ilvl="4">
      <w:start w:val="1"/>
      <w:numFmt w:val="lowerLetter"/>
      <w:pStyle w:val="Heading5"/>
      <w:lvlText w:val="(%5)"/>
      <w:lvlJc w:val="left"/>
      <w:pPr>
        <w:tabs>
          <w:tab w:val="num" w:pos="4320"/>
        </w:tabs>
        <w:ind w:left="0" w:firstLine="3600"/>
      </w:pPr>
      <w:rPr>
        <w:rFonts w:hint="default"/>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none"/>
      <w:lvlText w:val=""/>
      <w:lvlJc w:val="left"/>
      <w:pPr>
        <w:tabs>
          <w:tab w:val="num" w:pos="7200"/>
        </w:tabs>
        <w:ind w:left="0" w:firstLine="6480"/>
      </w:pPr>
      <w:rPr>
        <w:rFonts w:hint="default"/>
      </w:rPr>
    </w:lvl>
  </w:abstractNum>
  <w:abstractNum w:abstractNumId="20" w15:restartNumberingAfterBreak="0">
    <w:nsid w:val="5ECE5E97"/>
    <w:multiLevelType w:val="multilevel"/>
    <w:tmpl w:val="FFD2CE22"/>
    <w:lvl w:ilvl="0">
      <w:start w:val="1"/>
      <w:numFmt w:val="upperLetter"/>
      <w:pStyle w:val="ListAlpha"/>
      <w:lvlText w:val="%1."/>
      <w:lvlJc w:val="left"/>
      <w:pPr>
        <w:tabs>
          <w:tab w:val="num" w:pos="720"/>
        </w:tabs>
        <w:ind w:left="0" w:firstLine="720"/>
      </w:pPr>
      <w:rPr>
        <w:rFonts w:hint="default"/>
      </w:rPr>
    </w:lvl>
    <w:lvl w:ilvl="1">
      <w:start w:val="1"/>
      <w:numFmt w:val="upperLetter"/>
      <w:lvlText w:val="%2."/>
      <w:lvlJc w:val="left"/>
      <w:pPr>
        <w:tabs>
          <w:tab w:val="num" w:pos="1440"/>
        </w:tabs>
        <w:ind w:left="0" w:firstLine="1440"/>
      </w:pPr>
      <w:rPr>
        <w:rFonts w:hint="default"/>
      </w:rPr>
    </w:lvl>
    <w:lvl w:ilvl="2">
      <w:start w:val="1"/>
      <w:numFmt w:val="upperLetter"/>
      <w:lvlText w:val="%3."/>
      <w:lvlJc w:val="left"/>
      <w:pPr>
        <w:tabs>
          <w:tab w:val="num" w:pos="2160"/>
        </w:tabs>
        <w:ind w:left="0" w:firstLine="2160"/>
      </w:pPr>
      <w:rPr>
        <w:rFonts w:hint="default"/>
      </w:rPr>
    </w:lvl>
    <w:lvl w:ilvl="3">
      <w:start w:val="1"/>
      <w:numFmt w:val="decimal"/>
      <w:lvlText w:val="(%4)"/>
      <w:lvlJc w:val="left"/>
      <w:pPr>
        <w:tabs>
          <w:tab w:val="num" w:pos="2880"/>
        </w:tabs>
        <w:ind w:left="2160" w:firstLine="720"/>
      </w:pPr>
      <w:rPr>
        <w:rFonts w:hint="default"/>
      </w:rPr>
    </w:lvl>
    <w:lvl w:ilvl="4">
      <w:start w:val="1"/>
      <w:numFmt w:val="lowerLetter"/>
      <w:lvlText w:val="(%5)"/>
      <w:lvlJc w:val="left"/>
      <w:pPr>
        <w:tabs>
          <w:tab w:val="num" w:pos="3600"/>
        </w:tabs>
        <w:ind w:left="2880" w:firstLine="720"/>
      </w:pPr>
      <w:rPr>
        <w:rFonts w:hint="default"/>
      </w:rPr>
    </w:lvl>
    <w:lvl w:ilvl="5">
      <w:start w:val="1"/>
      <w:numFmt w:val="lowerRoman"/>
      <w:lvlText w:val="(%6)"/>
      <w:lvlJc w:val="left"/>
      <w:pPr>
        <w:tabs>
          <w:tab w:val="num" w:pos="4320"/>
        </w:tabs>
        <w:ind w:left="3600" w:firstLine="720"/>
      </w:pPr>
      <w:rPr>
        <w:rFonts w:hint="default"/>
      </w:rPr>
    </w:lvl>
    <w:lvl w:ilvl="6">
      <w:start w:val="1"/>
      <w:numFmt w:val="decimal"/>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lowerRoman"/>
      <w:lvlText w:val="%9."/>
      <w:lvlJc w:val="left"/>
      <w:pPr>
        <w:tabs>
          <w:tab w:val="num" w:pos="6480"/>
        </w:tabs>
        <w:ind w:left="5760" w:firstLine="720"/>
      </w:pPr>
      <w:rPr>
        <w:rFonts w:hint="default"/>
      </w:rPr>
    </w:lvl>
  </w:abstractNum>
  <w:abstractNum w:abstractNumId="21" w15:restartNumberingAfterBreak="0">
    <w:nsid w:val="688F7647"/>
    <w:multiLevelType w:val="hybridMultilevel"/>
    <w:tmpl w:val="C0D08D0C"/>
    <w:lvl w:ilvl="0" w:tplc="936AEA20">
      <w:start w:val="1"/>
      <w:numFmt w:val="bullet"/>
      <w:lvlText w:val=""/>
      <w:lvlJc w:val="left"/>
      <w:pPr>
        <w:ind w:left="460" w:hanging="360"/>
      </w:pPr>
      <w:rPr>
        <w:rFonts w:ascii="Symbol" w:eastAsia="Symbol" w:hAnsi="Symbol" w:hint="default"/>
        <w:w w:val="99"/>
        <w:sz w:val="20"/>
        <w:szCs w:val="20"/>
      </w:rPr>
    </w:lvl>
    <w:lvl w:ilvl="1" w:tplc="6818C786">
      <w:start w:val="1"/>
      <w:numFmt w:val="bullet"/>
      <w:lvlText w:val="•"/>
      <w:lvlJc w:val="left"/>
      <w:pPr>
        <w:ind w:left="1298" w:hanging="360"/>
      </w:pPr>
      <w:rPr>
        <w:rFonts w:hint="default"/>
      </w:rPr>
    </w:lvl>
    <w:lvl w:ilvl="2" w:tplc="D1B0EF3A">
      <w:start w:val="1"/>
      <w:numFmt w:val="bullet"/>
      <w:lvlText w:val="•"/>
      <w:lvlJc w:val="left"/>
      <w:pPr>
        <w:ind w:left="2136" w:hanging="360"/>
      </w:pPr>
      <w:rPr>
        <w:rFonts w:hint="default"/>
      </w:rPr>
    </w:lvl>
    <w:lvl w:ilvl="3" w:tplc="49C8DDE0">
      <w:start w:val="1"/>
      <w:numFmt w:val="bullet"/>
      <w:lvlText w:val="•"/>
      <w:lvlJc w:val="left"/>
      <w:pPr>
        <w:ind w:left="2974" w:hanging="360"/>
      </w:pPr>
      <w:rPr>
        <w:rFonts w:hint="default"/>
      </w:rPr>
    </w:lvl>
    <w:lvl w:ilvl="4" w:tplc="9A229AA0">
      <w:start w:val="1"/>
      <w:numFmt w:val="bullet"/>
      <w:lvlText w:val="•"/>
      <w:lvlJc w:val="left"/>
      <w:pPr>
        <w:ind w:left="3812" w:hanging="360"/>
      </w:pPr>
      <w:rPr>
        <w:rFonts w:hint="default"/>
      </w:rPr>
    </w:lvl>
    <w:lvl w:ilvl="5" w:tplc="55D0907C">
      <w:start w:val="1"/>
      <w:numFmt w:val="bullet"/>
      <w:lvlText w:val="•"/>
      <w:lvlJc w:val="left"/>
      <w:pPr>
        <w:ind w:left="4650" w:hanging="360"/>
      </w:pPr>
      <w:rPr>
        <w:rFonts w:hint="default"/>
      </w:rPr>
    </w:lvl>
    <w:lvl w:ilvl="6" w:tplc="53EE29CA">
      <w:start w:val="1"/>
      <w:numFmt w:val="bullet"/>
      <w:lvlText w:val="•"/>
      <w:lvlJc w:val="left"/>
      <w:pPr>
        <w:ind w:left="5488" w:hanging="360"/>
      </w:pPr>
      <w:rPr>
        <w:rFonts w:hint="default"/>
      </w:rPr>
    </w:lvl>
    <w:lvl w:ilvl="7" w:tplc="94F2A55C">
      <w:start w:val="1"/>
      <w:numFmt w:val="bullet"/>
      <w:lvlText w:val="•"/>
      <w:lvlJc w:val="left"/>
      <w:pPr>
        <w:ind w:left="6326" w:hanging="360"/>
      </w:pPr>
      <w:rPr>
        <w:rFonts w:hint="default"/>
      </w:rPr>
    </w:lvl>
    <w:lvl w:ilvl="8" w:tplc="586EFB52">
      <w:start w:val="1"/>
      <w:numFmt w:val="bullet"/>
      <w:lvlText w:val="•"/>
      <w:lvlJc w:val="left"/>
      <w:pPr>
        <w:ind w:left="7164" w:hanging="360"/>
      </w:pPr>
      <w:rPr>
        <w:rFonts w:hint="default"/>
      </w:rPr>
    </w:lvl>
  </w:abstractNum>
  <w:abstractNum w:abstractNumId="22" w15:restartNumberingAfterBreak="0">
    <w:nsid w:val="69D56F43"/>
    <w:multiLevelType w:val="hybridMultilevel"/>
    <w:tmpl w:val="E26871A6"/>
    <w:lvl w:ilvl="0" w:tplc="0FAA3F4E">
      <w:start w:val="1"/>
      <w:numFmt w:val="decimal"/>
      <w:lvlText w:val="%1."/>
      <w:lvlJc w:val="left"/>
      <w:pPr>
        <w:ind w:left="820" w:hanging="360"/>
      </w:pPr>
      <w:rPr>
        <w:rFonts w:ascii="Times New Roman Bold" w:hAnsi="Times New Roman Bold"/>
        <w:b/>
      </w:rPr>
    </w:lvl>
    <w:lvl w:ilvl="1" w:tplc="F7EE0C2E" w:tentative="1">
      <w:start w:val="1"/>
      <w:numFmt w:val="lowerLetter"/>
      <w:lvlText w:val="%2."/>
      <w:lvlJc w:val="left"/>
      <w:pPr>
        <w:ind w:left="1540" w:hanging="360"/>
      </w:pPr>
    </w:lvl>
    <w:lvl w:ilvl="2" w:tplc="A17CB5E6" w:tentative="1">
      <w:start w:val="1"/>
      <w:numFmt w:val="lowerRoman"/>
      <w:lvlText w:val="%3."/>
      <w:lvlJc w:val="right"/>
      <w:pPr>
        <w:ind w:left="2260" w:hanging="180"/>
      </w:pPr>
    </w:lvl>
    <w:lvl w:ilvl="3" w:tplc="CF1E70FC" w:tentative="1">
      <w:start w:val="1"/>
      <w:numFmt w:val="decimal"/>
      <w:lvlText w:val="%4."/>
      <w:lvlJc w:val="left"/>
      <w:pPr>
        <w:ind w:left="2980" w:hanging="360"/>
      </w:pPr>
    </w:lvl>
    <w:lvl w:ilvl="4" w:tplc="F000CA14" w:tentative="1">
      <w:start w:val="1"/>
      <w:numFmt w:val="lowerLetter"/>
      <w:lvlText w:val="%5."/>
      <w:lvlJc w:val="left"/>
      <w:pPr>
        <w:ind w:left="3700" w:hanging="360"/>
      </w:pPr>
    </w:lvl>
    <w:lvl w:ilvl="5" w:tplc="1F9C08B0" w:tentative="1">
      <w:start w:val="1"/>
      <w:numFmt w:val="lowerRoman"/>
      <w:lvlText w:val="%6."/>
      <w:lvlJc w:val="right"/>
      <w:pPr>
        <w:ind w:left="4420" w:hanging="180"/>
      </w:pPr>
    </w:lvl>
    <w:lvl w:ilvl="6" w:tplc="9EA6E7FC" w:tentative="1">
      <w:start w:val="1"/>
      <w:numFmt w:val="decimal"/>
      <w:lvlText w:val="%7."/>
      <w:lvlJc w:val="left"/>
      <w:pPr>
        <w:ind w:left="5140" w:hanging="360"/>
      </w:pPr>
    </w:lvl>
    <w:lvl w:ilvl="7" w:tplc="3BFA477C" w:tentative="1">
      <w:start w:val="1"/>
      <w:numFmt w:val="lowerLetter"/>
      <w:lvlText w:val="%8."/>
      <w:lvlJc w:val="left"/>
      <w:pPr>
        <w:ind w:left="5860" w:hanging="360"/>
      </w:pPr>
    </w:lvl>
    <w:lvl w:ilvl="8" w:tplc="B93E0FA6" w:tentative="1">
      <w:start w:val="1"/>
      <w:numFmt w:val="lowerRoman"/>
      <w:lvlText w:val="%9."/>
      <w:lvlJc w:val="right"/>
      <w:pPr>
        <w:ind w:left="6580" w:hanging="180"/>
      </w:pPr>
    </w:lvl>
  </w:abstractNum>
  <w:abstractNum w:abstractNumId="23" w15:restartNumberingAfterBreak="0">
    <w:nsid w:val="6CB22772"/>
    <w:multiLevelType w:val="hybridMultilevel"/>
    <w:tmpl w:val="ED00C940"/>
    <w:lvl w:ilvl="0" w:tplc="D91EDA9C">
      <w:start w:val="1"/>
      <w:numFmt w:val="bullet"/>
      <w:lvlText w:val=""/>
      <w:lvlJc w:val="left"/>
      <w:pPr>
        <w:ind w:left="820" w:hanging="360"/>
      </w:pPr>
      <w:rPr>
        <w:rFonts w:ascii="Symbol" w:hAnsi="Symbol" w:hint="default"/>
      </w:rPr>
    </w:lvl>
    <w:lvl w:ilvl="1" w:tplc="43E2A694" w:tentative="1">
      <w:start w:val="1"/>
      <w:numFmt w:val="bullet"/>
      <w:lvlText w:val="o"/>
      <w:lvlJc w:val="left"/>
      <w:pPr>
        <w:ind w:left="1540" w:hanging="360"/>
      </w:pPr>
      <w:rPr>
        <w:rFonts w:ascii="Courier New" w:hAnsi="Courier New" w:cs="Courier New" w:hint="default"/>
      </w:rPr>
    </w:lvl>
    <w:lvl w:ilvl="2" w:tplc="151401D6" w:tentative="1">
      <w:start w:val="1"/>
      <w:numFmt w:val="bullet"/>
      <w:lvlText w:val=""/>
      <w:lvlJc w:val="left"/>
      <w:pPr>
        <w:ind w:left="2260" w:hanging="360"/>
      </w:pPr>
      <w:rPr>
        <w:rFonts w:ascii="Wingdings" w:hAnsi="Wingdings" w:hint="default"/>
      </w:rPr>
    </w:lvl>
    <w:lvl w:ilvl="3" w:tplc="D284C66E" w:tentative="1">
      <w:start w:val="1"/>
      <w:numFmt w:val="bullet"/>
      <w:lvlText w:val=""/>
      <w:lvlJc w:val="left"/>
      <w:pPr>
        <w:ind w:left="2980" w:hanging="360"/>
      </w:pPr>
      <w:rPr>
        <w:rFonts w:ascii="Symbol" w:hAnsi="Symbol" w:hint="default"/>
      </w:rPr>
    </w:lvl>
    <w:lvl w:ilvl="4" w:tplc="24808A1A" w:tentative="1">
      <w:start w:val="1"/>
      <w:numFmt w:val="bullet"/>
      <w:lvlText w:val="o"/>
      <w:lvlJc w:val="left"/>
      <w:pPr>
        <w:ind w:left="3700" w:hanging="360"/>
      </w:pPr>
      <w:rPr>
        <w:rFonts w:ascii="Courier New" w:hAnsi="Courier New" w:cs="Courier New" w:hint="default"/>
      </w:rPr>
    </w:lvl>
    <w:lvl w:ilvl="5" w:tplc="825216CE" w:tentative="1">
      <w:start w:val="1"/>
      <w:numFmt w:val="bullet"/>
      <w:lvlText w:val=""/>
      <w:lvlJc w:val="left"/>
      <w:pPr>
        <w:ind w:left="4420" w:hanging="360"/>
      </w:pPr>
      <w:rPr>
        <w:rFonts w:ascii="Wingdings" w:hAnsi="Wingdings" w:hint="default"/>
      </w:rPr>
    </w:lvl>
    <w:lvl w:ilvl="6" w:tplc="663EBCC4" w:tentative="1">
      <w:start w:val="1"/>
      <w:numFmt w:val="bullet"/>
      <w:lvlText w:val=""/>
      <w:lvlJc w:val="left"/>
      <w:pPr>
        <w:ind w:left="5140" w:hanging="360"/>
      </w:pPr>
      <w:rPr>
        <w:rFonts w:ascii="Symbol" w:hAnsi="Symbol" w:hint="default"/>
      </w:rPr>
    </w:lvl>
    <w:lvl w:ilvl="7" w:tplc="5732A438" w:tentative="1">
      <w:start w:val="1"/>
      <w:numFmt w:val="bullet"/>
      <w:lvlText w:val="o"/>
      <w:lvlJc w:val="left"/>
      <w:pPr>
        <w:ind w:left="5860" w:hanging="360"/>
      </w:pPr>
      <w:rPr>
        <w:rFonts w:ascii="Courier New" w:hAnsi="Courier New" w:cs="Courier New" w:hint="default"/>
      </w:rPr>
    </w:lvl>
    <w:lvl w:ilvl="8" w:tplc="9C54DBCC" w:tentative="1">
      <w:start w:val="1"/>
      <w:numFmt w:val="bullet"/>
      <w:lvlText w:val=""/>
      <w:lvlJc w:val="left"/>
      <w:pPr>
        <w:ind w:left="6580" w:hanging="360"/>
      </w:pPr>
      <w:rPr>
        <w:rFonts w:ascii="Wingdings" w:hAnsi="Wingdings" w:hint="default"/>
      </w:rPr>
    </w:lvl>
  </w:abstractNum>
  <w:abstractNum w:abstractNumId="24" w15:restartNumberingAfterBreak="0">
    <w:nsid w:val="7C9006C8"/>
    <w:multiLevelType w:val="hybridMultilevel"/>
    <w:tmpl w:val="83224804"/>
    <w:lvl w:ilvl="0" w:tplc="5672D3DE">
      <w:start w:val="1"/>
      <w:numFmt w:val="decimal"/>
      <w:lvlText w:val="(%1)"/>
      <w:lvlJc w:val="left"/>
      <w:pPr>
        <w:ind w:left="100" w:hanging="720"/>
      </w:pPr>
      <w:rPr>
        <w:rFonts w:ascii="Times New Roman" w:eastAsia="Arial" w:hAnsi="Times New Roman" w:hint="default"/>
        <w:w w:val="99"/>
        <w:sz w:val="20"/>
        <w:szCs w:val="20"/>
      </w:rPr>
    </w:lvl>
    <w:lvl w:ilvl="1" w:tplc="9A2E74DA">
      <w:start w:val="1"/>
      <w:numFmt w:val="bullet"/>
      <w:lvlText w:val="•"/>
      <w:lvlJc w:val="left"/>
      <w:pPr>
        <w:ind w:left="974" w:hanging="720"/>
      </w:pPr>
      <w:rPr>
        <w:rFonts w:hint="default"/>
      </w:rPr>
    </w:lvl>
    <w:lvl w:ilvl="2" w:tplc="72F8F59E">
      <w:start w:val="1"/>
      <w:numFmt w:val="bullet"/>
      <w:lvlText w:val="•"/>
      <w:lvlJc w:val="left"/>
      <w:pPr>
        <w:ind w:left="1848" w:hanging="720"/>
      </w:pPr>
      <w:rPr>
        <w:rFonts w:hint="default"/>
      </w:rPr>
    </w:lvl>
    <w:lvl w:ilvl="3" w:tplc="43881FD8">
      <w:start w:val="1"/>
      <w:numFmt w:val="bullet"/>
      <w:lvlText w:val="•"/>
      <w:lvlJc w:val="left"/>
      <w:pPr>
        <w:ind w:left="2722" w:hanging="720"/>
      </w:pPr>
      <w:rPr>
        <w:rFonts w:hint="default"/>
      </w:rPr>
    </w:lvl>
    <w:lvl w:ilvl="4" w:tplc="F40624F4">
      <w:start w:val="1"/>
      <w:numFmt w:val="bullet"/>
      <w:lvlText w:val="•"/>
      <w:lvlJc w:val="left"/>
      <w:pPr>
        <w:ind w:left="3596" w:hanging="720"/>
      </w:pPr>
      <w:rPr>
        <w:rFonts w:hint="default"/>
      </w:rPr>
    </w:lvl>
    <w:lvl w:ilvl="5" w:tplc="1FA68A4C">
      <w:start w:val="1"/>
      <w:numFmt w:val="bullet"/>
      <w:lvlText w:val="•"/>
      <w:lvlJc w:val="left"/>
      <w:pPr>
        <w:ind w:left="4470" w:hanging="720"/>
      </w:pPr>
      <w:rPr>
        <w:rFonts w:hint="default"/>
      </w:rPr>
    </w:lvl>
    <w:lvl w:ilvl="6" w:tplc="2D94EE8C">
      <w:start w:val="1"/>
      <w:numFmt w:val="bullet"/>
      <w:lvlText w:val="•"/>
      <w:lvlJc w:val="left"/>
      <w:pPr>
        <w:ind w:left="5344" w:hanging="720"/>
      </w:pPr>
      <w:rPr>
        <w:rFonts w:hint="default"/>
      </w:rPr>
    </w:lvl>
    <w:lvl w:ilvl="7" w:tplc="FC60A852">
      <w:start w:val="1"/>
      <w:numFmt w:val="bullet"/>
      <w:lvlText w:val="•"/>
      <w:lvlJc w:val="left"/>
      <w:pPr>
        <w:ind w:left="6218" w:hanging="720"/>
      </w:pPr>
      <w:rPr>
        <w:rFonts w:hint="default"/>
      </w:rPr>
    </w:lvl>
    <w:lvl w:ilvl="8" w:tplc="DC66E06E">
      <w:start w:val="1"/>
      <w:numFmt w:val="bullet"/>
      <w:pStyle w:val="Heading9"/>
      <w:lvlText w:val="•"/>
      <w:lvlJc w:val="left"/>
      <w:pPr>
        <w:ind w:left="7092" w:hanging="720"/>
      </w:pPr>
      <w:rPr>
        <w:rFonts w:hint="default"/>
      </w:rPr>
    </w:lvl>
  </w:abstractNum>
  <w:num w:numId="1">
    <w:abstractNumId w:val="21"/>
  </w:num>
  <w:num w:numId="2">
    <w:abstractNumId w:val="24"/>
  </w:num>
  <w:num w:numId="3">
    <w:abstractNumId w:val="13"/>
  </w:num>
  <w:num w:numId="4">
    <w:abstractNumId w:val="10"/>
  </w:num>
  <w:num w:numId="5">
    <w:abstractNumId w:val="14"/>
  </w:num>
  <w:num w:numId="6">
    <w:abstractNumId w:val="18"/>
  </w:num>
  <w:num w:numId="7">
    <w:abstractNumId w:val="7"/>
  </w:num>
  <w:num w:numId="8">
    <w:abstractNumId w:val="11"/>
  </w:num>
  <w:num w:numId="9">
    <w:abstractNumId w:val="17"/>
  </w:num>
  <w:num w:numId="10">
    <w:abstractNumId w:val="23"/>
  </w:num>
  <w:num w:numId="11">
    <w:abstractNumId w:val="16"/>
  </w:num>
  <w:num w:numId="12">
    <w:abstractNumId w:val="8"/>
  </w:num>
  <w:num w:numId="13">
    <w:abstractNumId w:val="6"/>
  </w:num>
  <w:num w:numId="14">
    <w:abstractNumId w:val="12"/>
  </w:num>
  <w:num w:numId="15">
    <w:abstractNumId w:val="5"/>
  </w:num>
  <w:num w:numId="16">
    <w:abstractNumId w:val="22"/>
  </w:num>
  <w:num w:numId="17">
    <w:abstractNumId w:val="20"/>
  </w:num>
  <w:num w:numId="18">
    <w:abstractNumId w:val="9"/>
  </w:num>
  <w:num w:numId="19">
    <w:abstractNumId w:val="19"/>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4"/>
  </w:num>
  <w:num w:numId="29">
    <w:abstractNumId w:val="4"/>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20"/>
  </w:num>
  <w:num w:numId="39">
    <w:abstractNumId w:val="9"/>
  </w:num>
  <w:num w:numId="40">
    <w:abstractNumId w:val="15"/>
  </w:num>
  <w:num w:numId="41">
    <w:abstractNumId w:val="15"/>
  </w:num>
  <w:num w:numId="42">
    <w:abstractNumId w:val="15"/>
  </w:num>
  <w:num w:numId="43">
    <w:abstractNumId w:val="15"/>
  </w:num>
  <w:num w:numId="44">
    <w:abstractNumId w:val="15"/>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760"/>
    <w:rsid w:val="000C2C8F"/>
    <w:rsid w:val="000D7385"/>
    <w:rsid w:val="00156911"/>
    <w:rsid w:val="002E690E"/>
    <w:rsid w:val="003E3505"/>
    <w:rsid w:val="005460BA"/>
    <w:rsid w:val="0069542C"/>
    <w:rsid w:val="00872B66"/>
    <w:rsid w:val="00972552"/>
    <w:rsid w:val="009E4AEB"/>
    <w:rsid w:val="00B05339"/>
    <w:rsid w:val="00D059AB"/>
    <w:rsid w:val="00D666A3"/>
    <w:rsid w:val="00E73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D65C1"/>
  <w15:docId w15:val="{F3485DD5-F141-41EE-9D62-CBFB6721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3"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8" w:unhideWhenUsed="1" w:qFormat="1"/>
    <w:lsdException w:name="footer" w:semiHidden="1" w:uiPriority="18" w:unhideWhenUsed="1" w:qFormat="1"/>
    <w:lsdException w:name="index heading" w:semiHidden="1" w:unhideWhenUsed="1"/>
    <w:lsdException w:name="caption" w:semiHidden="1" w:uiPriority="18" w:unhideWhenUsed="1" w:qFormat="1"/>
    <w:lsdException w:name="table of figures" w:semiHidden="1" w:unhideWhenUsed="1"/>
    <w:lsdException w:name="envelope address" w:semiHidden="1" w:uiPriority="18" w:unhideWhenUsed="1" w:qFormat="1"/>
    <w:lsdException w:name="envelope return" w:semiHidden="1" w:uiPriority="18" w:unhideWhenUsed="1" w:qFormat="1"/>
    <w:lsdException w:name="footnote reference" w:semiHidden="1" w:unhideWhenUsed="1"/>
    <w:lsdException w:name="annotation reference" w:semiHidden="1" w:unhideWhenUsed="1"/>
    <w:lsdException w:name="line number" w:semiHidden="1" w:unhideWhenUsed="1"/>
    <w:lsdException w:name="page number" w:semiHidden="1" w:uiPriority="18"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iPriority="18"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8" w:qFormat="1"/>
    <w:lsdException w:name="Emphasis" w:uiPriority="1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3"/>
    <w:qFormat/>
    <w:rsid w:val="00972408"/>
    <w:pPr>
      <w:overflowPunct w:val="0"/>
      <w:autoSpaceDE w:val="0"/>
      <w:autoSpaceDN w:val="0"/>
      <w:adjustRightInd w:val="0"/>
      <w:jc w:val="both"/>
      <w:textAlignment w:val="baseline"/>
    </w:pPr>
    <w:rPr>
      <w:szCs w:val="24"/>
    </w:rPr>
  </w:style>
  <w:style w:type="paragraph" w:styleId="Heading1">
    <w:name w:val="heading 1"/>
    <w:basedOn w:val="Normal"/>
    <w:next w:val="BodyText"/>
    <w:link w:val="Heading1Char"/>
    <w:uiPriority w:val="4"/>
    <w:qFormat/>
    <w:rsid w:val="00972408"/>
    <w:pPr>
      <w:numPr>
        <w:numId w:val="27"/>
      </w:numPr>
      <w:spacing w:after="240"/>
      <w:outlineLvl w:val="0"/>
    </w:pPr>
    <w:rPr>
      <w:rFonts w:ascii="Times New Roman Bold" w:eastAsia="Arial" w:hAnsi="Times New Roman Bold"/>
      <w:b/>
      <w:bCs/>
      <w:caps/>
    </w:rPr>
  </w:style>
  <w:style w:type="paragraph" w:styleId="Heading2">
    <w:name w:val="heading 2"/>
    <w:basedOn w:val="Normal"/>
    <w:next w:val="BodyText"/>
    <w:link w:val="Heading2Char"/>
    <w:uiPriority w:val="4"/>
    <w:qFormat/>
    <w:rsid w:val="00972408"/>
    <w:pPr>
      <w:numPr>
        <w:ilvl w:val="1"/>
        <w:numId w:val="27"/>
      </w:numPr>
      <w:spacing w:after="240"/>
      <w:outlineLvl w:val="1"/>
    </w:pPr>
    <w:rPr>
      <w:rFonts w:eastAsiaTheme="majorEastAsia" w:cstheme="majorBidi"/>
    </w:rPr>
  </w:style>
  <w:style w:type="paragraph" w:styleId="Heading3">
    <w:name w:val="heading 3"/>
    <w:basedOn w:val="Normal"/>
    <w:next w:val="BodyText"/>
    <w:link w:val="Heading3Char"/>
    <w:uiPriority w:val="4"/>
    <w:qFormat/>
    <w:rsid w:val="00972408"/>
    <w:pPr>
      <w:numPr>
        <w:ilvl w:val="2"/>
        <w:numId w:val="27"/>
      </w:numPr>
      <w:spacing w:after="240"/>
      <w:outlineLvl w:val="2"/>
    </w:pPr>
  </w:style>
  <w:style w:type="paragraph" w:styleId="Heading4">
    <w:name w:val="heading 4"/>
    <w:basedOn w:val="Normal"/>
    <w:next w:val="BodyText"/>
    <w:link w:val="Heading4Char"/>
    <w:uiPriority w:val="4"/>
    <w:qFormat/>
    <w:rsid w:val="00972408"/>
    <w:pPr>
      <w:numPr>
        <w:ilvl w:val="3"/>
        <w:numId w:val="27"/>
      </w:numPr>
      <w:spacing w:after="240"/>
      <w:outlineLvl w:val="3"/>
    </w:pPr>
  </w:style>
  <w:style w:type="paragraph" w:styleId="Heading5">
    <w:name w:val="heading 5"/>
    <w:basedOn w:val="Normal"/>
    <w:next w:val="BodyText"/>
    <w:link w:val="Heading5Char"/>
    <w:uiPriority w:val="4"/>
    <w:qFormat/>
    <w:rsid w:val="00972408"/>
    <w:pPr>
      <w:numPr>
        <w:ilvl w:val="4"/>
        <w:numId w:val="27"/>
      </w:numPr>
      <w:spacing w:after="240"/>
      <w:outlineLvl w:val="4"/>
    </w:pPr>
  </w:style>
  <w:style w:type="paragraph" w:styleId="Heading6">
    <w:name w:val="heading 6"/>
    <w:basedOn w:val="Normal"/>
    <w:next w:val="BodyText"/>
    <w:link w:val="Heading6Char"/>
    <w:uiPriority w:val="4"/>
    <w:qFormat/>
    <w:rsid w:val="00972408"/>
    <w:pPr>
      <w:numPr>
        <w:ilvl w:val="5"/>
        <w:numId w:val="27"/>
      </w:numPr>
      <w:spacing w:after="240"/>
      <w:outlineLvl w:val="5"/>
    </w:pPr>
  </w:style>
  <w:style w:type="paragraph" w:styleId="Heading7">
    <w:name w:val="heading 7"/>
    <w:aliases w:val="Simple Arabic Numbers"/>
    <w:basedOn w:val="Normal"/>
    <w:next w:val="BodyText"/>
    <w:link w:val="Heading7Char"/>
    <w:uiPriority w:val="4"/>
    <w:qFormat/>
    <w:rsid w:val="00972408"/>
    <w:pPr>
      <w:numPr>
        <w:ilvl w:val="6"/>
        <w:numId w:val="27"/>
      </w:numPr>
      <w:spacing w:after="240"/>
      <w:outlineLvl w:val="6"/>
    </w:pPr>
  </w:style>
  <w:style w:type="paragraph" w:styleId="Heading8">
    <w:name w:val="heading 8"/>
    <w:aliases w:val="Simple alpha numbers"/>
    <w:basedOn w:val="Normal"/>
    <w:next w:val="BodyText"/>
    <w:link w:val="Heading8Char"/>
    <w:uiPriority w:val="4"/>
    <w:qFormat/>
    <w:rsid w:val="00972408"/>
    <w:pPr>
      <w:numPr>
        <w:ilvl w:val="7"/>
        <w:numId w:val="27"/>
      </w:numPr>
      <w:spacing w:after="240"/>
      <w:outlineLvl w:val="7"/>
    </w:pPr>
  </w:style>
  <w:style w:type="paragraph" w:styleId="Heading9">
    <w:name w:val="heading 9"/>
    <w:aliases w:val="Simple (sm) roman numbers"/>
    <w:basedOn w:val="Normal"/>
    <w:next w:val="BodyText"/>
    <w:link w:val="Heading9Char"/>
    <w:uiPriority w:val="4"/>
    <w:qFormat/>
    <w:rsid w:val="00972408"/>
    <w:pPr>
      <w:numPr>
        <w:ilvl w:val="8"/>
        <w:numId w:val="2"/>
      </w:numPr>
      <w:tabs>
        <w:tab w:val="num" w:pos="7200"/>
      </w:tabs>
      <w:spacing w:after="240"/>
      <w:ind w:left="0" w:firstLine="64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72408"/>
    <w:pPr>
      <w:spacing w:after="240"/>
      <w:ind w:firstLine="720"/>
    </w:pPr>
    <w:rPr>
      <w:rFonts w:eastAsia="Arial"/>
    </w:rPr>
  </w:style>
  <w:style w:type="paragraph" w:styleId="ListParagraph">
    <w:name w:val="List Paragraph"/>
    <w:basedOn w:val="Normal"/>
    <w:uiPriority w:val="34"/>
    <w:qFormat/>
    <w:rsid w:val="00A674D8"/>
    <w:pPr>
      <w:numPr>
        <w:ilvl w:val="2"/>
        <w:numId w:val="40"/>
      </w:numPr>
      <w:spacing w:after="120"/>
    </w:pPr>
    <w:rPr>
      <w:szCs w:val="20"/>
    </w:rPr>
  </w:style>
  <w:style w:type="paragraph" w:customStyle="1" w:styleId="TableParagraph">
    <w:name w:val="Table Paragraph"/>
    <w:basedOn w:val="Normal"/>
    <w:uiPriority w:val="1"/>
  </w:style>
  <w:style w:type="paragraph" w:styleId="Header">
    <w:name w:val="header"/>
    <w:basedOn w:val="Normal"/>
    <w:link w:val="HeaderChar"/>
    <w:uiPriority w:val="18"/>
    <w:qFormat/>
    <w:rsid w:val="00972408"/>
    <w:pPr>
      <w:tabs>
        <w:tab w:val="center" w:pos="4320"/>
        <w:tab w:val="right" w:pos="8640"/>
      </w:tabs>
    </w:pPr>
  </w:style>
  <w:style w:type="character" w:customStyle="1" w:styleId="HeaderChar">
    <w:name w:val="Header Char"/>
    <w:basedOn w:val="DefaultParagraphFont"/>
    <w:link w:val="Header"/>
    <w:uiPriority w:val="18"/>
    <w:rsid w:val="00972408"/>
    <w:rPr>
      <w:sz w:val="24"/>
      <w:szCs w:val="24"/>
    </w:rPr>
  </w:style>
  <w:style w:type="paragraph" w:styleId="Footer">
    <w:name w:val="footer"/>
    <w:basedOn w:val="Normal"/>
    <w:link w:val="FooterChar"/>
    <w:uiPriority w:val="18"/>
    <w:qFormat/>
    <w:rsid w:val="00972408"/>
    <w:pPr>
      <w:tabs>
        <w:tab w:val="center" w:pos="4320"/>
        <w:tab w:val="right" w:pos="8640"/>
      </w:tabs>
    </w:pPr>
  </w:style>
  <w:style w:type="character" w:customStyle="1" w:styleId="FooterChar">
    <w:name w:val="Footer Char"/>
    <w:basedOn w:val="DefaultParagraphFont"/>
    <w:link w:val="Footer"/>
    <w:uiPriority w:val="18"/>
    <w:rsid w:val="00972408"/>
    <w:rPr>
      <w:sz w:val="24"/>
      <w:szCs w:val="24"/>
    </w:rPr>
  </w:style>
  <w:style w:type="character" w:customStyle="1" w:styleId="Heading2Char">
    <w:name w:val="Heading 2 Char"/>
    <w:basedOn w:val="DefaultParagraphFont"/>
    <w:link w:val="Heading2"/>
    <w:uiPriority w:val="4"/>
    <w:rsid w:val="00972408"/>
    <w:rPr>
      <w:rFonts w:eastAsiaTheme="majorEastAsia" w:cstheme="majorBidi"/>
      <w:szCs w:val="24"/>
    </w:rPr>
  </w:style>
  <w:style w:type="paragraph" w:customStyle="1" w:styleId="BoldCap">
    <w:name w:val="BoldCap"/>
    <w:basedOn w:val="Normal"/>
    <w:uiPriority w:val="18"/>
    <w:qFormat/>
    <w:rsid w:val="00972408"/>
    <w:pPr>
      <w:spacing w:after="240"/>
    </w:pPr>
    <w:rPr>
      <w:rFonts w:ascii="Arial" w:hAnsi="Arial"/>
      <w:b/>
      <w:color w:val="000000"/>
    </w:rPr>
  </w:style>
  <w:style w:type="paragraph" w:customStyle="1" w:styleId="CenteredCaption">
    <w:name w:val="Centered Caption"/>
    <w:basedOn w:val="Normal"/>
    <w:next w:val="BodyText"/>
    <w:uiPriority w:val="1"/>
    <w:qFormat/>
    <w:rsid w:val="00972408"/>
    <w:pPr>
      <w:keepNext/>
      <w:spacing w:after="240"/>
      <w:jc w:val="center"/>
    </w:pPr>
    <w:rPr>
      <w:rFonts w:ascii="Times New Roman Bold" w:hAnsi="Times New Roman Bold"/>
      <w:b/>
      <w:caps/>
    </w:rPr>
  </w:style>
  <w:style w:type="character" w:customStyle="1" w:styleId="Citation">
    <w:name w:val="Citation"/>
    <w:basedOn w:val="DefaultParagraphFont"/>
    <w:uiPriority w:val="18"/>
    <w:qFormat/>
    <w:rsid w:val="00972408"/>
    <w:rPr>
      <w:i/>
    </w:rPr>
  </w:style>
  <w:style w:type="paragraph" w:customStyle="1" w:styleId="Comment">
    <w:name w:val="Comment"/>
    <w:basedOn w:val="Normal"/>
    <w:next w:val="Normal"/>
    <w:uiPriority w:val="18"/>
    <w:qFormat/>
    <w:rsid w:val="00972408"/>
    <w:rPr>
      <w:vanish/>
      <w:color w:val="0000FF"/>
    </w:rPr>
  </w:style>
  <w:style w:type="paragraph" w:customStyle="1" w:styleId="ListAlpha">
    <w:name w:val="List Alpha"/>
    <w:basedOn w:val="Normal"/>
    <w:uiPriority w:val="18"/>
    <w:qFormat/>
    <w:rsid w:val="00972408"/>
    <w:pPr>
      <w:numPr>
        <w:numId w:val="38"/>
      </w:numPr>
      <w:spacing w:after="240"/>
    </w:pPr>
  </w:style>
  <w:style w:type="paragraph" w:customStyle="1" w:styleId="ListDefin">
    <w:name w:val="List Defin"/>
    <w:basedOn w:val="Heading2"/>
    <w:uiPriority w:val="18"/>
    <w:qFormat/>
    <w:rsid w:val="00972408"/>
    <w:pPr>
      <w:numPr>
        <w:ilvl w:val="0"/>
        <w:numId w:val="0"/>
      </w:numPr>
      <w:outlineLvl w:val="9"/>
    </w:pPr>
    <w:rPr>
      <w:rFonts w:eastAsia="Times New Roman" w:cs="Times New Roman"/>
    </w:rPr>
  </w:style>
  <w:style w:type="paragraph" w:customStyle="1" w:styleId="ListNum">
    <w:name w:val="ListNum"/>
    <w:basedOn w:val="ListParagraph"/>
    <w:uiPriority w:val="18"/>
    <w:qFormat/>
    <w:rsid w:val="00972408"/>
    <w:pPr>
      <w:numPr>
        <w:ilvl w:val="0"/>
        <w:numId w:val="39"/>
      </w:numPr>
    </w:pPr>
  </w:style>
  <w:style w:type="paragraph" w:customStyle="1" w:styleId="Quote1">
    <w:name w:val="Quote1"/>
    <w:basedOn w:val="Normal"/>
    <w:uiPriority w:val="2"/>
    <w:qFormat/>
    <w:rsid w:val="00972408"/>
    <w:pPr>
      <w:spacing w:after="240"/>
      <w:ind w:left="1440" w:right="1440"/>
    </w:pPr>
  </w:style>
  <w:style w:type="character" w:customStyle="1" w:styleId="TitleText1">
    <w:name w:val="TitleText1"/>
    <w:basedOn w:val="DefaultParagraphFont"/>
    <w:uiPriority w:val="18"/>
    <w:qFormat/>
    <w:rsid w:val="00972408"/>
  </w:style>
  <w:style w:type="character" w:customStyle="1" w:styleId="TitleText2">
    <w:name w:val="TitleText2"/>
    <w:basedOn w:val="DefaultParagraphFont"/>
    <w:uiPriority w:val="18"/>
    <w:qFormat/>
    <w:rsid w:val="00972408"/>
  </w:style>
  <w:style w:type="character" w:customStyle="1" w:styleId="TitleText3">
    <w:name w:val="TitleText3"/>
    <w:basedOn w:val="DefaultParagraphFont"/>
    <w:uiPriority w:val="18"/>
    <w:qFormat/>
    <w:rsid w:val="00972408"/>
  </w:style>
  <w:style w:type="character" w:customStyle="1" w:styleId="TitleText4">
    <w:name w:val="TitleText4"/>
    <w:basedOn w:val="DefaultParagraphFont"/>
    <w:uiPriority w:val="18"/>
    <w:qFormat/>
    <w:rsid w:val="00972408"/>
  </w:style>
  <w:style w:type="character" w:customStyle="1" w:styleId="TitleText5">
    <w:name w:val="TitleText5"/>
    <w:basedOn w:val="DefaultParagraphFont"/>
    <w:uiPriority w:val="18"/>
    <w:qFormat/>
    <w:rsid w:val="00972408"/>
  </w:style>
  <w:style w:type="character" w:customStyle="1" w:styleId="TitleText6">
    <w:name w:val="TitleText6"/>
    <w:basedOn w:val="DefaultParagraphFont"/>
    <w:uiPriority w:val="18"/>
    <w:qFormat/>
    <w:rsid w:val="00972408"/>
  </w:style>
  <w:style w:type="character" w:customStyle="1" w:styleId="TitleText7">
    <w:name w:val="TitleText7"/>
    <w:basedOn w:val="DefaultParagraphFont"/>
    <w:uiPriority w:val="18"/>
    <w:qFormat/>
    <w:rsid w:val="00972408"/>
  </w:style>
  <w:style w:type="character" w:customStyle="1" w:styleId="TitleText8">
    <w:name w:val="TitleText8"/>
    <w:basedOn w:val="DefaultParagraphFont"/>
    <w:uiPriority w:val="18"/>
    <w:qFormat/>
    <w:rsid w:val="00972408"/>
  </w:style>
  <w:style w:type="character" w:customStyle="1" w:styleId="TitleText9">
    <w:name w:val="TitleText9"/>
    <w:basedOn w:val="DefaultParagraphFont"/>
    <w:uiPriority w:val="18"/>
    <w:qFormat/>
    <w:rsid w:val="00972408"/>
  </w:style>
  <w:style w:type="paragraph" w:customStyle="1" w:styleId="BodyLeft">
    <w:name w:val="Body Left"/>
    <w:basedOn w:val="Normal"/>
    <w:uiPriority w:val="18"/>
    <w:qFormat/>
    <w:rsid w:val="00972408"/>
    <w:pPr>
      <w:spacing w:after="240"/>
    </w:pPr>
  </w:style>
  <w:style w:type="character" w:customStyle="1" w:styleId="Heading1Char">
    <w:name w:val="Heading 1 Char"/>
    <w:basedOn w:val="DefaultParagraphFont"/>
    <w:link w:val="Heading1"/>
    <w:uiPriority w:val="4"/>
    <w:rsid w:val="00972408"/>
    <w:rPr>
      <w:rFonts w:ascii="Times New Roman Bold" w:eastAsia="Arial" w:hAnsi="Times New Roman Bold"/>
      <w:b/>
      <w:bCs/>
      <w:caps/>
      <w:szCs w:val="24"/>
    </w:rPr>
  </w:style>
  <w:style w:type="character" w:customStyle="1" w:styleId="Heading3Char">
    <w:name w:val="Heading 3 Char"/>
    <w:basedOn w:val="DefaultParagraphFont"/>
    <w:link w:val="Heading3"/>
    <w:uiPriority w:val="4"/>
    <w:rsid w:val="00972408"/>
    <w:rPr>
      <w:szCs w:val="24"/>
    </w:rPr>
  </w:style>
  <w:style w:type="character" w:customStyle="1" w:styleId="Heading4Char">
    <w:name w:val="Heading 4 Char"/>
    <w:basedOn w:val="DefaultParagraphFont"/>
    <w:link w:val="Heading4"/>
    <w:uiPriority w:val="4"/>
    <w:rsid w:val="00972408"/>
    <w:rPr>
      <w:szCs w:val="24"/>
    </w:rPr>
  </w:style>
  <w:style w:type="character" w:customStyle="1" w:styleId="Heading5Char">
    <w:name w:val="Heading 5 Char"/>
    <w:basedOn w:val="DefaultParagraphFont"/>
    <w:link w:val="Heading5"/>
    <w:uiPriority w:val="4"/>
    <w:rsid w:val="00972408"/>
    <w:rPr>
      <w:szCs w:val="24"/>
    </w:rPr>
  </w:style>
  <w:style w:type="character" w:customStyle="1" w:styleId="Heading6Char">
    <w:name w:val="Heading 6 Char"/>
    <w:basedOn w:val="DefaultParagraphFont"/>
    <w:link w:val="Heading6"/>
    <w:uiPriority w:val="4"/>
    <w:rsid w:val="00972408"/>
    <w:rPr>
      <w:szCs w:val="24"/>
    </w:rPr>
  </w:style>
  <w:style w:type="character" w:customStyle="1" w:styleId="Heading7Char">
    <w:name w:val="Heading 7 Char"/>
    <w:aliases w:val="Simple Arabic Numbers Char"/>
    <w:basedOn w:val="DefaultParagraphFont"/>
    <w:link w:val="Heading7"/>
    <w:uiPriority w:val="4"/>
    <w:rsid w:val="00972408"/>
    <w:rPr>
      <w:szCs w:val="24"/>
    </w:rPr>
  </w:style>
  <w:style w:type="character" w:customStyle="1" w:styleId="Heading8Char">
    <w:name w:val="Heading 8 Char"/>
    <w:aliases w:val="Simple alpha numbers Char"/>
    <w:basedOn w:val="DefaultParagraphFont"/>
    <w:link w:val="Heading8"/>
    <w:uiPriority w:val="4"/>
    <w:rsid w:val="00972408"/>
    <w:rPr>
      <w:szCs w:val="24"/>
    </w:rPr>
  </w:style>
  <w:style w:type="character" w:customStyle="1" w:styleId="Heading9Char">
    <w:name w:val="Heading 9 Char"/>
    <w:aliases w:val="Simple (sm) roman numbers Char"/>
    <w:basedOn w:val="DefaultParagraphFont"/>
    <w:link w:val="Heading9"/>
    <w:uiPriority w:val="4"/>
    <w:rsid w:val="00972408"/>
    <w:rPr>
      <w:sz w:val="24"/>
      <w:szCs w:val="24"/>
    </w:rPr>
  </w:style>
  <w:style w:type="paragraph" w:styleId="EnvelopeAddress">
    <w:name w:val="envelope address"/>
    <w:basedOn w:val="Normal"/>
    <w:uiPriority w:val="18"/>
    <w:qFormat/>
    <w:rsid w:val="00972408"/>
    <w:pPr>
      <w:framePr w:w="7920" w:h="1980" w:hRule="exact" w:hSpace="180" w:wrap="auto" w:hAnchor="page" w:xAlign="center" w:yAlign="bottom"/>
      <w:ind w:left="2880"/>
    </w:pPr>
    <w:rPr>
      <w:rFonts w:cs="Arial"/>
    </w:rPr>
  </w:style>
  <w:style w:type="paragraph" w:styleId="EnvelopeReturn">
    <w:name w:val="envelope return"/>
    <w:basedOn w:val="Normal"/>
    <w:uiPriority w:val="18"/>
    <w:qFormat/>
    <w:rsid w:val="00972408"/>
    <w:rPr>
      <w:rFonts w:cs="Arial"/>
    </w:rPr>
  </w:style>
  <w:style w:type="character" w:styleId="PageNumber">
    <w:name w:val="page number"/>
    <w:basedOn w:val="DefaultParagraphFont"/>
    <w:uiPriority w:val="18"/>
    <w:qFormat/>
    <w:rsid w:val="00972408"/>
  </w:style>
  <w:style w:type="paragraph" w:styleId="ListBullet">
    <w:name w:val="List Bullet"/>
    <w:basedOn w:val="Normal"/>
    <w:uiPriority w:val="99"/>
    <w:semiHidden/>
    <w:unhideWhenUsed/>
    <w:qFormat/>
    <w:rsid w:val="00972408"/>
    <w:pPr>
      <w:numPr>
        <w:numId w:val="29"/>
      </w:numPr>
      <w:spacing w:after="240"/>
    </w:pPr>
  </w:style>
  <w:style w:type="paragraph" w:styleId="ListBullet2">
    <w:name w:val="List Bullet 2"/>
    <w:basedOn w:val="Normal"/>
    <w:uiPriority w:val="99"/>
    <w:semiHidden/>
    <w:unhideWhenUsed/>
    <w:qFormat/>
    <w:rsid w:val="00972408"/>
    <w:pPr>
      <w:numPr>
        <w:numId w:val="31"/>
      </w:numPr>
      <w:spacing w:after="240"/>
    </w:pPr>
  </w:style>
  <w:style w:type="paragraph" w:styleId="ListBullet3">
    <w:name w:val="List Bullet 3"/>
    <w:basedOn w:val="Normal"/>
    <w:uiPriority w:val="99"/>
    <w:semiHidden/>
    <w:unhideWhenUsed/>
    <w:qFormat/>
    <w:rsid w:val="00972408"/>
    <w:pPr>
      <w:numPr>
        <w:numId w:val="33"/>
      </w:numPr>
      <w:spacing w:after="240"/>
    </w:pPr>
  </w:style>
  <w:style w:type="paragraph" w:styleId="ListBullet4">
    <w:name w:val="List Bullet 4"/>
    <w:basedOn w:val="Normal"/>
    <w:uiPriority w:val="99"/>
    <w:semiHidden/>
    <w:unhideWhenUsed/>
    <w:qFormat/>
    <w:rsid w:val="00972408"/>
    <w:pPr>
      <w:numPr>
        <w:numId w:val="35"/>
      </w:numPr>
      <w:spacing w:after="240"/>
    </w:pPr>
  </w:style>
  <w:style w:type="paragraph" w:styleId="ListBullet5">
    <w:name w:val="List Bullet 5"/>
    <w:basedOn w:val="Normal"/>
    <w:uiPriority w:val="99"/>
    <w:semiHidden/>
    <w:unhideWhenUsed/>
    <w:qFormat/>
    <w:rsid w:val="00972408"/>
    <w:pPr>
      <w:numPr>
        <w:numId w:val="37"/>
      </w:numPr>
      <w:spacing w:after="240"/>
    </w:pPr>
  </w:style>
  <w:style w:type="paragraph" w:styleId="Closing">
    <w:name w:val="Closing"/>
    <w:basedOn w:val="Normal"/>
    <w:link w:val="ClosingChar"/>
    <w:uiPriority w:val="18"/>
    <w:qFormat/>
    <w:rsid w:val="00972408"/>
    <w:pPr>
      <w:tabs>
        <w:tab w:val="left" w:leader="underscore" w:pos="9360"/>
      </w:tabs>
      <w:ind w:left="4320"/>
    </w:pPr>
  </w:style>
  <w:style w:type="character" w:customStyle="1" w:styleId="ClosingChar">
    <w:name w:val="Closing Char"/>
    <w:basedOn w:val="DefaultParagraphFont"/>
    <w:link w:val="Closing"/>
    <w:uiPriority w:val="18"/>
    <w:rsid w:val="00972408"/>
    <w:rPr>
      <w:sz w:val="24"/>
      <w:szCs w:val="24"/>
    </w:rPr>
  </w:style>
  <w:style w:type="character" w:customStyle="1" w:styleId="BodyTextChar">
    <w:name w:val="Body Text Char"/>
    <w:basedOn w:val="DefaultParagraphFont"/>
    <w:link w:val="BodyText"/>
    <w:rsid w:val="00972408"/>
    <w:rPr>
      <w:rFonts w:eastAsia="Arial"/>
      <w:sz w:val="24"/>
      <w:szCs w:val="24"/>
    </w:rPr>
  </w:style>
  <w:style w:type="character" w:styleId="FollowedHyperlink">
    <w:name w:val="FollowedHyperlink"/>
    <w:basedOn w:val="DefaultParagraphFont"/>
    <w:uiPriority w:val="99"/>
    <w:semiHidden/>
    <w:unhideWhenUsed/>
    <w:rsid w:val="00310E48"/>
    <w:rPr>
      <w:color w:val="800080" w:themeColor="followedHyperlink"/>
      <w:u w:val="single"/>
    </w:rPr>
  </w:style>
  <w:style w:type="character" w:styleId="Hyperlink">
    <w:name w:val="Hyperlink"/>
    <w:basedOn w:val="DefaultParagraphFont"/>
    <w:uiPriority w:val="99"/>
    <w:unhideWhenUsed/>
    <w:rsid w:val="000C2C8F"/>
    <w:rPr>
      <w:color w:val="0000FF" w:themeColor="hyperlink"/>
      <w:u w:val="single"/>
    </w:rPr>
  </w:style>
  <w:style w:type="character" w:styleId="Mention">
    <w:name w:val="Mention"/>
    <w:basedOn w:val="DefaultParagraphFont"/>
    <w:uiPriority w:val="99"/>
    <w:semiHidden/>
    <w:unhideWhenUsed/>
    <w:rsid w:val="000C2C8F"/>
    <w:rPr>
      <w:color w:val="2B579A"/>
      <w:shd w:val="clear" w:color="auto" w:fill="E6E6E6"/>
    </w:rPr>
  </w:style>
  <w:style w:type="paragraph" w:styleId="BalloonText">
    <w:name w:val="Balloon Text"/>
    <w:basedOn w:val="Normal"/>
    <w:link w:val="BalloonTextChar"/>
    <w:uiPriority w:val="99"/>
    <w:semiHidden/>
    <w:unhideWhenUsed/>
    <w:rsid w:val="009E4A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A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ggiesottero.com/download/Maggie_Sottero_Designs_Privacy_Polic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2113</Words>
  <Characters>12049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Avonlea Elizabeth</dc:creator>
  <cp:lastModifiedBy>Amelia England</cp:lastModifiedBy>
  <cp:revision>2</cp:revision>
  <dcterms:created xsi:type="dcterms:W3CDTF">2017-03-08T21:42:00Z</dcterms:created>
  <dcterms:modified xsi:type="dcterms:W3CDTF">2017-03-08T21:42:00Z</dcterms:modified>
</cp:coreProperties>
</file>